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0F" w:rsidRPr="00503F52" w:rsidRDefault="00AC310F" w:rsidP="00AC310F">
      <w:pPr>
        <w:jc w:val="center"/>
        <w:rPr>
          <w:rFonts w:ascii="Times New Roman" w:hAnsi="Times New Roman" w:cs="Times New Roman"/>
          <w:b/>
        </w:rPr>
      </w:pPr>
      <w:bookmarkStart w:id="0" w:name="_GoBack"/>
      <w:bookmarkEnd w:id="0"/>
    </w:p>
    <w:p w:rsidR="005D7F74" w:rsidRPr="00503F52" w:rsidRDefault="005D7F74" w:rsidP="00AC310F">
      <w:pPr>
        <w:jc w:val="center"/>
        <w:rPr>
          <w:rFonts w:ascii="Times New Roman" w:hAnsi="Times New Roman" w:cs="Times New Roman"/>
          <w:b/>
        </w:rPr>
      </w:pPr>
    </w:p>
    <w:p w:rsidR="00B2567D" w:rsidRPr="009E1145" w:rsidRDefault="005D7F74" w:rsidP="005D7F74">
      <w:pPr>
        <w:spacing w:line="240" w:lineRule="auto"/>
        <w:rPr>
          <w:rFonts w:ascii="Times New Roman" w:eastAsia="Times New Roman" w:hAnsi="Times New Roman" w:cs="Times New Roman"/>
          <w:sz w:val="24"/>
          <w:szCs w:val="24"/>
        </w:rPr>
      </w:pPr>
      <w:r w:rsidRPr="009E1145">
        <w:rPr>
          <w:rFonts w:ascii="Times New Roman" w:eastAsia="Times New Roman" w:hAnsi="Times New Roman" w:cs="Times New Roman"/>
          <w:b/>
          <w:sz w:val="24"/>
          <w:szCs w:val="24"/>
        </w:rPr>
        <w:t>NOTICE OF INVITATION FOR BIDS</w:t>
      </w:r>
      <w:r w:rsidRPr="009E1145">
        <w:rPr>
          <w:rFonts w:ascii="Times New Roman" w:hAnsi="Times New Roman" w:cs="Times New Roman"/>
          <w:b/>
          <w:sz w:val="24"/>
          <w:szCs w:val="24"/>
        </w:rPr>
        <w:t xml:space="preserve"> </w:t>
      </w:r>
      <w:r w:rsidR="00173F3A" w:rsidRPr="009E1145">
        <w:rPr>
          <w:rFonts w:ascii="Times New Roman" w:hAnsi="Times New Roman" w:cs="Times New Roman"/>
          <w:b/>
          <w:sz w:val="24"/>
          <w:szCs w:val="24"/>
        </w:rPr>
        <w:t>–</w:t>
      </w:r>
      <w:r w:rsidRPr="009E1145">
        <w:rPr>
          <w:rFonts w:ascii="Times New Roman" w:hAnsi="Times New Roman" w:cs="Times New Roman"/>
          <w:b/>
          <w:sz w:val="24"/>
          <w:szCs w:val="24"/>
        </w:rPr>
        <w:t xml:space="preserve"> </w:t>
      </w:r>
      <w:r w:rsidR="009E1145" w:rsidRPr="009E1145">
        <w:rPr>
          <w:rFonts w:ascii="Times New Roman" w:hAnsi="Times New Roman" w:cs="Times New Roman"/>
          <w:b/>
          <w:sz w:val="24"/>
          <w:szCs w:val="24"/>
        </w:rPr>
        <w:t>2024 AWD</w:t>
      </w:r>
      <w:r w:rsidR="00601992">
        <w:rPr>
          <w:rFonts w:ascii="Times New Roman" w:hAnsi="Times New Roman" w:cs="Times New Roman"/>
          <w:b/>
          <w:sz w:val="24"/>
          <w:szCs w:val="24"/>
        </w:rPr>
        <w:t xml:space="preserve"> Mini-Van</w:t>
      </w:r>
    </w:p>
    <w:p w:rsidR="005D7F74" w:rsidRPr="00503F52" w:rsidRDefault="009E1145" w:rsidP="005D7F74">
      <w:pPr>
        <w:rPr>
          <w:rFonts w:ascii="Times New Roman" w:hAnsi="Times New Roman" w:cs="Times New Roman"/>
        </w:rPr>
      </w:pPr>
      <w:r>
        <w:rPr>
          <w:rFonts w:ascii="Times New Roman" w:eastAsia="Times New Roman" w:hAnsi="Times New Roman" w:cs="Times New Roman"/>
        </w:rPr>
        <w:br/>
      </w:r>
      <w:r w:rsidR="00503F52" w:rsidRPr="00503F52">
        <w:rPr>
          <w:rFonts w:ascii="Times New Roman" w:eastAsia="Times New Roman" w:hAnsi="Times New Roman" w:cs="Times New Roman"/>
        </w:rPr>
        <w:t>Written sealed bids will be received by the Board of Education of Unified School District No. 204, Wyandotte</w:t>
      </w:r>
      <w:r w:rsidR="00503F52" w:rsidRPr="00503F52">
        <w:rPr>
          <w:rFonts w:ascii="Times New Roman" w:eastAsia="Times New Roman" w:hAnsi="Times New Roman" w:cs="Times New Roman"/>
          <w:u w:val="single"/>
        </w:rPr>
        <w:t xml:space="preserve"> </w:t>
      </w:r>
      <w:r w:rsidR="00503F52" w:rsidRPr="00503F52">
        <w:rPr>
          <w:rFonts w:ascii="Times New Roman" w:eastAsia="Times New Roman" w:hAnsi="Times New Roman" w:cs="Times New Roman"/>
        </w:rPr>
        <w:t>County, Kansas at the office of the Board of Education in Bo</w:t>
      </w:r>
      <w:r>
        <w:rPr>
          <w:rFonts w:ascii="Times New Roman" w:eastAsia="Times New Roman" w:hAnsi="Times New Roman" w:cs="Times New Roman"/>
        </w:rPr>
        <w:t>nner Springs, Kansas on the 12th</w:t>
      </w:r>
      <w:r w:rsidR="00503F52" w:rsidRPr="00503F52">
        <w:rPr>
          <w:rFonts w:ascii="Times New Roman" w:eastAsia="Times New Roman" w:hAnsi="Times New Roman" w:cs="Times New Roman"/>
        </w:rPr>
        <w:t xml:space="preserve"> day of </w:t>
      </w:r>
      <w:r>
        <w:rPr>
          <w:rFonts w:ascii="Times New Roman" w:eastAsia="Times New Roman" w:hAnsi="Times New Roman" w:cs="Times New Roman"/>
        </w:rPr>
        <w:t>January, 2024</w:t>
      </w:r>
      <w:r w:rsidR="00503F52" w:rsidRPr="00503F52">
        <w:rPr>
          <w:rFonts w:ascii="Times New Roman" w:eastAsia="Times New Roman" w:hAnsi="Times New Roman" w:cs="Times New Roman"/>
        </w:rPr>
        <w:t xml:space="preserve">, at 3 p.m. for </w:t>
      </w:r>
      <w:r w:rsidR="00503F52" w:rsidRPr="00503F52">
        <w:rPr>
          <w:rFonts w:ascii="Times New Roman" w:hAnsi="Times New Roman" w:cs="Times New Roman"/>
        </w:rPr>
        <w:t xml:space="preserve">the </w:t>
      </w:r>
      <w:r>
        <w:rPr>
          <w:rFonts w:ascii="Times New Roman" w:hAnsi="Times New Roman" w:cs="Times New Roman"/>
        </w:rPr>
        <w:t>2024 AWD</w:t>
      </w:r>
      <w:r w:rsidR="00601992">
        <w:rPr>
          <w:rFonts w:ascii="Times New Roman" w:hAnsi="Times New Roman" w:cs="Times New Roman"/>
        </w:rPr>
        <w:t xml:space="preserve"> Mini-Van</w:t>
      </w:r>
      <w:r w:rsidR="00503F52" w:rsidRPr="00503F52">
        <w:rPr>
          <w:rFonts w:ascii="Times New Roman" w:hAnsi="Times New Roman" w:cs="Times New Roman"/>
        </w:rPr>
        <w:t xml:space="preserve">.  Or, you may email your </w:t>
      </w:r>
      <w:r w:rsidR="00503F52" w:rsidRPr="00503F52">
        <w:rPr>
          <w:rFonts w:ascii="Times New Roman" w:eastAsia="Times New Roman" w:hAnsi="Times New Roman" w:cs="Times New Roman"/>
        </w:rPr>
        <w:t>bid</w:t>
      </w:r>
      <w:r w:rsidR="005D7F74" w:rsidRPr="00503F52">
        <w:rPr>
          <w:rFonts w:ascii="Times New Roman" w:eastAsia="Times New Roman" w:hAnsi="Times New Roman" w:cs="Times New Roman"/>
        </w:rPr>
        <w:t xml:space="preserve"> </w:t>
      </w:r>
      <w:r w:rsidR="002B1C2A" w:rsidRPr="00503F52">
        <w:rPr>
          <w:rFonts w:ascii="Times New Roman" w:eastAsia="Times New Roman" w:hAnsi="Times New Roman" w:cs="Times New Roman"/>
        </w:rPr>
        <w:t xml:space="preserve">to </w:t>
      </w:r>
      <w:hyperlink r:id="rId7" w:history="1">
        <w:r w:rsidR="002B1C2A" w:rsidRPr="00503F52">
          <w:rPr>
            <w:rStyle w:val="Hyperlink"/>
            <w:rFonts w:ascii="Times New Roman" w:eastAsia="Times New Roman" w:hAnsi="Times New Roman" w:cs="Times New Roman"/>
          </w:rPr>
          <w:t>moulinr@usd204.net</w:t>
        </w:r>
      </w:hyperlink>
      <w:r w:rsidR="002B1C2A" w:rsidRPr="00503F52">
        <w:rPr>
          <w:rFonts w:ascii="Times New Roman" w:eastAsia="Times New Roman" w:hAnsi="Times New Roman" w:cs="Times New Roman"/>
        </w:rPr>
        <w:t xml:space="preserve"> </w:t>
      </w:r>
      <w:r w:rsidR="005D7F74" w:rsidRPr="00503F52">
        <w:rPr>
          <w:rFonts w:ascii="Times New Roman" w:eastAsia="Times New Roman" w:hAnsi="Times New Roman" w:cs="Times New Roman"/>
        </w:rPr>
        <w:t xml:space="preserve">by </w:t>
      </w:r>
      <w:r>
        <w:rPr>
          <w:rFonts w:ascii="Times New Roman" w:eastAsia="Times New Roman" w:hAnsi="Times New Roman" w:cs="Times New Roman"/>
        </w:rPr>
        <w:t>Friday, January 12</w:t>
      </w:r>
      <w:r w:rsidR="002B1C2A" w:rsidRPr="00503F52">
        <w:rPr>
          <w:rFonts w:ascii="Times New Roman" w:eastAsia="Times New Roman" w:hAnsi="Times New Roman" w:cs="Times New Roman"/>
        </w:rPr>
        <w:t xml:space="preserve"> at 3:00 p.m.  Bids will be sealed (emails will not be opened)</w:t>
      </w:r>
      <w:r w:rsidR="00503F52" w:rsidRPr="00503F52">
        <w:rPr>
          <w:rFonts w:ascii="Times New Roman" w:eastAsia="Times New Roman" w:hAnsi="Times New Roman" w:cs="Times New Roman"/>
        </w:rPr>
        <w:t xml:space="preserve"> until </w:t>
      </w:r>
      <w:r>
        <w:rPr>
          <w:rFonts w:ascii="Times New Roman" w:eastAsia="Times New Roman" w:hAnsi="Times New Roman" w:cs="Times New Roman"/>
        </w:rPr>
        <w:t>Friday, January 12</w:t>
      </w:r>
      <w:r w:rsidR="002B1C2A" w:rsidRPr="00503F52">
        <w:rPr>
          <w:rFonts w:ascii="Times New Roman" w:eastAsia="Times New Roman" w:hAnsi="Times New Roman" w:cs="Times New Roman"/>
        </w:rPr>
        <w:t xml:space="preserve"> at 3:00 p.m.  </w:t>
      </w:r>
      <w:r w:rsidR="00630872" w:rsidRPr="00503F52">
        <w:rPr>
          <w:rFonts w:ascii="Times New Roman" w:eastAsia="Times New Roman" w:hAnsi="Times New Roman" w:cs="Times New Roman"/>
        </w:rPr>
        <w:t>No bids will be received after the date and hour specified in the “Invitation for Bids.”</w:t>
      </w:r>
      <w:r w:rsidR="00503F52">
        <w:rPr>
          <w:rFonts w:ascii="Times New Roman" w:eastAsia="Times New Roman" w:hAnsi="Times New Roman" w:cs="Times New Roman"/>
        </w:rPr>
        <w:t xml:space="preserve">  </w:t>
      </w:r>
    </w:p>
    <w:p w:rsidR="005D7F74" w:rsidRPr="00503F52" w:rsidRDefault="005D7F74" w:rsidP="00173F3A">
      <w:pPr>
        <w:spacing w:line="240" w:lineRule="auto"/>
        <w:jc w:val="center"/>
        <w:rPr>
          <w:rFonts w:ascii="Times New Roman" w:eastAsia="Times New Roman" w:hAnsi="Times New Roman" w:cs="Times New Roman"/>
          <w:b/>
        </w:rPr>
      </w:pPr>
      <w:r w:rsidRPr="00503F52">
        <w:rPr>
          <w:rFonts w:ascii="Times New Roman" w:eastAsia="Times New Roman" w:hAnsi="Times New Roman" w:cs="Times New Roman"/>
        </w:rPr>
        <w:br/>
      </w:r>
      <w:r w:rsidR="00173F3A" w:rsidRPr="00503F52">
        <w:rPr>
          <w:rFonts w:ascii="Times New Roman" w:eastAsia="Times New Roman" w:hAnsi="Times New Roman" w:cs="Times New Roman"/>
          <w:b/>
        </w:rPr>
        <w:t>General Conditions:</w:t>
      </w:r>
    </w:p>
    <w:p w:rsidR="00A50248" w:rsidRPr="00503F52" w:rsidRDefault="00A50248" w:rsidP="00A50248">
      <w:pPr>
        <w:pStyle w:val="Default"/>
        <w:rPr>
          <w:rFonts w:ascii="Times New Roman" w:hAnsi="Times New Roman" w:cs="Times New Roman"/>
          <w:sz w:val="22"/>
          <w:szCs w:val="22"/>
        </w:rPr>
      </w:pPr>
      <w:r w:rsidRPr="00503F52">
        <w:rPr>
          <w:rFonts w:ascii="Times New Roman" w:eastAsia="Times New Roman" w:hAnsi="Times New Roman" w:cs="Times New Roman"/>
          <w:sz w:val="22"/>
          <w:szCs w:val="22"/>
        </w:rPr>
        <w:br/>
      </w:r>
      <w:r w:rsidRPr="00503F52">
        <w:rPr>
          <w:rFonts w:ascii="Times New Roman" w:hAnsi="Times New Roman" w:cs="Times New Roman"/>
          <w:sz w:val="22"/>
          <w:szCs w:val="22"/>
        </w:rPr>
        <w:t xml:space="preserve">Unified School District 204 Bonner Springs / Edwardsville seeks competitive bids for </w:t>
      </w:r>
      <w:r w:rsidR="00B2567D" w:rsidRPr="00503F52">
        <w:rPr>
          <w:rFonts w:ascii="Times New Roman" w:hAnsi="Times New Roman" w:cs="Times New Roman"/>
          <w:sz w:val="22"/>
          <w:szCs w:val="22"/>
        </w:rPr>
        <w:t>one (1</w:t>
      </w:r>
      <w:r w:rsidRPr="00503F52">
        <w:rPr>
          <w:rFonts w:ascii="Times New Roman" w:hAnsi="Times New Roman" w:cs="Times New Roman"/>
          <w:sz w:val="22"/>
          <w:szCs w:val="22"/>
        </w:rPr>
        <w:t xml:space="preserve">) </w:t>
      </w:r>
      <w:r w:rsidR="009E1145">
        <w:rPr>
          <w:rFonts w:ascii="Times New Roman" w:hAnsi="Times New Roman" w:cs="Times New Roman"/>
          <w:sz w:val="22"/>
          <w:szCs w:val="22"/>
        </w:rPr>
        <w:t>2024 L AWD</w:t>
      </w:r>
      <w:r w:rsidR="005206B5">
        <w:rPr>
          <w:rFonts w:ascii="Times New Roman" w:hAnsi="Times New Roman" w:cs="Times New Roman"/>
          <w:sz w:val="22"/>
          <w:szCs w:val="22"/>
        </w:rPr>
        <w:t xml:space="preserve"> </w:t>
      </w:r>
      <w:r w:rsidR="00601992">
        <w:rPr>
          <w:rFonts w:ascii="Times New Roman" w:hAnsi="Times New Roman" w:cs="Times New Roman"/>
          <w:sz w:val="22"/>
          <w:szCs w:val="22"/>
        </w:rPr>
        <w:t xml:space="preserve">Mini </w:t>
      </w:r>
      <w:r w:rsidR="005206B5">
        <w:rPr>
          <w:rFonts w:ascii="Times New Roman" w:hAnsi="Times New Roman" w:cs="Times New Roman"/>
          <w:sz w:val="22"/>
          <w:szCs w:val="22"/>
        </w:rPr>
        <w:t>Van</w:t>
      </w:r>
      <w:r w:rsidRPr="00503F52">
        <w:rPr>
          <w:rFonts w:ascii="Times New Roman" w:hAnsi="Times New Roman" w:cs="Times New Roman"/>
          <w:sz w:val="22"/>
          <w:szCs w:val="22"/>
        </w:rPr>
        <w:t xml:space="preserve"> as per the following general conditions, and specific criteria: </w:t>
      </w:r>
    </w:p>
    <w:p w:rsidR="00A50248" w:rsidRPr="00503F52" w:rsidRDefault="00A50248" w:rsidP="00A50248">
      <w:pPr>
        <w:pStyle w:val="Default"/>
        <w:rPr>
          <w:rFonts w:ascii="Times New Roman" w:hAnsi="Times New Roman" w:cs="Times New Roman"/>
          <w:b/>
          <w:bCs/>
          <w:sz w:val="22"/>
          <w:szCs w:val="22"/>
        </w:rPr>
      </w:pPr>
    </w:p>
    <w:p w:rsidR="00A50248" w:rsidRPr="00503F52" w:rsidRDefault="00A50248" w:rsidP="00A50248">
      <w:pPr>
        <w:pStyle w:val="Default"/>
        <w:rPr>
          <w:rFonts w:ascii="Times New Roman" w:hAnsi="Times New Roman" w:cs="Times New Roman"/>
          <w:sz w:val="22"/>
          <w:szCs w:val="22"/>
        </w:rPr>
      </w:pPr>
      <w:r w:rsidRPr="00503F52">
        <w:rPr>
          <w:rFonts w:ascii="Times New Roman" w:hAnsi="Times New Roman" w:cs="Times New Roman"/>
          <w:b/>
          <w:bCs/>
          <w:sz w:val="22"/>
          <w:szCs w:val="22"/>
        </w:rPr>
        <w:t xml:space="preserve">Title Transfer </w:t>
      </w:r>
    </w:p>
    <w:p w:rsidR="00A50248" w:rsidRPr="00503F52" w:rsidRDefault="00A50248" w:rsidP="00A50248">
      <w:pPr>
        <w:pStyle w:val="Default"/>
        <w:ind w:left="720"/>
        <w:rPr>
          <w:rFonts w:ascii="Times New Roman" w:hAnsi="Times New Roman" w:cs="Times New Roman"/>
          <w:sz w:val="22"/>
          <w:szCs w:val="22"/>
        </w:rPr>
      </w:pPr>
      <w:r w:rsidRPr="00503F52">
        <w:rPr>
          <w:rFonts w:ascii="Times New Roman" w:hAnsi="Times New Roman" w:cs="Times New Roman"/>
          <w:sz w:val="22"/>
          <w:szCs w:val="22"/>
        </w:rPr>
        <w:t>Title and Risk of Loss of goods shall not pass to USD204 until USD204 receives and takes possession of the goods</w:t>
      </w:r>
      <w:r w:rsidR="00601992">
        <w:rPr>
          <w:rFonts w:ascii="Times New Roman" w:hAnsi="Times New Roman" w:cs="Times New Roman"/>
          <w:sz w:val="22"/>
          <w:szCs w:val="22"/>
        </w:rPr>
        <w:t>.</w:t>
      </w:r>
    </w:p>
    <w:p w:rsidR="00A50248" w:rsidRPr="00503F52" w:rsidRDefault="00A50248" w:rsidP="00A50248">
      <w:pPr>
        <w:pStyle w:val="Default"/>
        <w:rPr>
          <w:rFonts w:ascii="Times New Roman" w:hAnsi="Times New Roman" w:cs="Times New Roman"/>
          <w:sz w:val="22"/>
          <w:szCs w:val="22"/>
        </w:rPr>
      </w:pPr>
      <w:r w:rsidRPr="00503F52">
        <w:rPr>
          <w:rFonts w:ascii="Times New Roman" w:hAnsi="Times New Roman" w:cs="Times New Roman"/>
          <w:b/>
          <w:bCs/>
          <w:sz w:val="22"/>
          <w:szCs w:val="22"/>
        </w:rPr>
        <w:t xml:space="preserve">Warranties </w:t>
      </w:r>
    </w:p>
    <w:p w:rsidR="00A50248" w:rsidRPr="00503F52" w:rsidRDefault="00A50248" w:rsidP="00A50248">
      <w:pPr>
        <w:pStyle w:val="Default"/>
        <w:ind w:left="720"/>
        <w:rPr>
          <w:rFonts w:ascii="Times New Roman" w:hAnsi="Times New Roman" w:cs="Times New Roman"/>
          <w:sz w:val="22"/>
          <w:szCs w:val="22"/>
        </w:rPr>
      </w:pPr>
      <w:r w:rsidRPr="00503F52">
        <w:rPr>
          <w:rFonts w:ascii="Times New Roman" w:hAnsi="Times New Roman" w:cs="Times New Roman"/>
          <w:sz w:val="22"/>
          <w:szCs w:val="22"/>
        </w:rPr>
        <w:t xml:space="preserve">Proposers shall furnish all data pertinent to warranties or guarantees which may apply to items in this Request for Proposal (RFP). </w:t>
      </w:r>
    </w:p>
    <w:p w:rsidR="00A50248" w:rsidRPr="00503F52" w:rsidRDefault="00A50248" w:rsidP="00A50248">
      <w:pPr>
        <w:pStyle w:val="Default"/>
        <w:ind w:left="40"/>
        <w:jc w:val="both"/>
        <w:rPr>
          <w:rFonts w:ascii="Times New Roman" w:hAnsi="Times New Roman" w:cs="Times New Roman"/>
          <w:sz w:val="22"/>
          <w:szCs w:val="22"/>
        </w:rPr>
      </w:pPr>
      <w:r w:rsidRPr="00503F52">
        <w:rPr>
          <w:rFonts w:ascii="Times New Roman" w:hAnsi="Times New Roman" w:cs="Times New Roman"/>
          <w:b/>
          <w:bCs/>
          <w:sz w:val="22"/>
          <w:szCs w:val="22"/>
        </w:rPr>
        <w:t>Delivery</w:t>
      </w:r>
    </w:p>
    <w:p w:rsidR="00A50248" w:rsidRPr="00503F52" w:rsidRDefault="00A50248" w:rsidP="00A50248">
      <w:pPr>
        <w:pStyle w:val="Default"/>
        <w:ind w:left="720"/>
        <w:jc w:val="both"/>
        <w:rPr>
          <w:rFonts w:ascii="Times New Roman" w:hAnsi="Times New Roman" w:cs="Times New Roman"/>
          <w:sz w:val="22"/>
          <w:szCs w:val="22"/>
        </w:rPr>
      </w:pPr>
      <w:r w:rsidRPr="00503F52">
        <w:rPr>
          <w:rFonts w:ascii="Times New Roman" w:hAnsi="Times New Roman" w:cs="Times New Roman"/>
          <w:sz w:val="22"/>
          <w:szCs w:val="22"/>
        </w:rPr>
        <w:t>The supplier shall furnish, and deliver as required to USD204 located at 2200 South 138</w:t>
      </w:r>
      <w:r w:rsidRPr="00503F52">
        <w:rPr>
          <w:rFonts w:ascii="Times New Roman" w:hAnsi="Times New Roman" w:cs="Times New Roman"/>
          <w:sz w:val="22"/>
          <w:szCs w:val="22"/>
          <w:vertAlign w:val="superscript"/>
        </w:rPr>
        <w:t>th</w:t>
      </w:r>
      <w:r w:rsidRPr="00503F52">
        <w:rPr>
          <w:rFonts w:ascii="Times New Roman" w:hAnsi="Times New Roman" w:cs="Times New Roman"/>
          <w:sz w:val="22"/>
          <w:szCs w:val="22"/>
        </w:rPr>
        <w:t xml:space="preserve"> Street, Bonner Springs, KS  66012, the vehicle(s) as requested in this RFP.  Vehicle(s) must be complete as specified, current production, latest model and design available, delivered FOB destination, with approximately a full tank of fuel and crankcase full of proper grade of lubricating oil, and one operational manual upon delivery, and must meet, or exceed, the following specifications herein:</w:t>
      </w:r>
    </w:p>
    <w:p w:rsidR="00A50248" w:rsidRPr="00503F52" w:rsidRDefault="00A50248" w:rsidP="00A50248">
      <w:pPr>
        <w:pStyle w:val="Default"/>
        <w:ind w:left="720"/>
        <w:jc w:val="both"/>
        <w:rPr>
          <w:rFonts w:ascii="Times New Roman" w:hAnsi="Times New Roman" w:cs="Times New Roman"/>
          <w:sz w:val="22"/>
          <w:szCs w:val="22"/>
        </w:rPr>
      </w:pPr>
      <w:r w:rsidRPr="00503F52">
        <w:rPr>
          <w:rFonts w:ascii="Times New Roman" w:hAnsi="Times New Roman" w:cs="Times New Roman"/>
          <w:sz w:val="22"/>
          <w:szCs w:val="22"/>
        </w:rPr>
        <w:t xml:space="preserve"> </w:t>
      </w:r>
    </w:p>
    <w:p w:rsidR="00A50248" w:rsidRPr="00503F52" w:rsidRDefault="00A50248" w:rsidP="0013451A">
      <w:pPr>
        <w:pStyle w:val="Default"/>
        <w:ind w:left="840" w:hanging="360"/>
        <w:jc w:val="both"/>
        <w:rPr>
          <w:rFonts w:ascii="Times New Roman" w:hAnsi="Times New Roman" w:cs="Times New Roman"/>
          <w:sz w:val="22"/>
          <w:szCs w:val="22"/>
        </w:rPr>
      </w:pPr>
      <w:r w:rsidRPr="00503F52">
        <w:rPr>
          <w:rFonts w:ascii="Times New Roman" w:hAnsi="Times New Roman" w:cs="Times New Roman"/>
          <w:sz w:val="22"/>
          <w:szCs w:val="22"/>
        </w:rPr>
        <w:t xml:space="preserve">1. Vehicle listed on the price sheets of this RFP shall be furnished complete with all Original Equipment Manufacturers (OEM) standard equipment and factory installed accessories as listed in the manufacturer’s printed literature. </w:t>
      </w:r>
    </w:p>
    <w:p w:rsidR="00A50248" w:rsidRPr="00503F52" w:rsidRDefault="00A50248" w:rsidP="0013451A">
      <w:pPr>
        <w:pStyle w:val="Default"/>
        <w:ind w:left="840" w:hanging="360"/>
        <w:rPr>
          <w:rFonts w:ascii="Times New Roman" w:hAnsi="Times New Roman" w:cs="Times New Roman"/>
          <w:sz w:val="22"/>
          <w:szCs w:val="22"/>
        </w:rPr>
      </w:pPr>
      <w:r w:rsidRPr="00503F52">
        <w:rPr>
          <w:rFonts w:ascii="Times New Roman" w:hAnsi="Times New Roman" w:cs="Times New Roman"/>
          <w:sz w:val="22"/>
          <w:szCs w:val="22"/>
        </w:rPr>
        <w:t xml:space="preserve">2. Vehicle shall be fully validated, certified and warranted to OEM levels. </w:t>
      </w:r>
    </w:p>
    <w:p w:rsidR="005D3C8A" w:rsidRPr="00503F52" w:rsidRDefault="00A50248" w:rsidP="0013451A">
      <w:pPr>
        <w:pStyle w:val="Default"/>
        <w:ind w:left="840" w:hanging="360"/>
        <w:rPr>
          <w:rFonts w:ascii="Times New Roman" w:hAnsi="Times New Roman" w:cs="Times New Roman"/>
          <w:sz w:val="22"/>
          <w:szCs w:val="22"/>
        </w:rPr>
      </w:pPr>
      <w:r w:rsidRPr="00503F52">
        <w:rPr>
          <w:rFonts w:ascii="Times New Roman" w:hAnsi="Times New Roman" w:cs="Times New Roman"/>
          <w:sz w:val="22"/>
          <w:szCs w:val="22"/>
        </w:rPr>
        <w:t xml:space="preserve">3. All paint shall be selected from standard manufacturer’s colors by the using department. (White preferred) </w:t>
      </w:r>
    </w:p>
    <w:p w:rsidR="00A50248" w:rsidRPr="00503F52" w:rsidRDefault="00A50248" w:rsidP="0013451A">
      <w:pPr>
        <w:pStyle w:val="Default"/>
        <w:ind w:left="840" w:hanging="360"/>
        <w:rPr>
          <w:rFonts w:ascii="Times New Roman" w:hAnsi="Times New Roman" w:cs="Times New Roman"/>
          <w:sz w:val="22"/>
          <w:szCs w:val="22"/>
        </w:rPr>
      </w:pPr>
      <w:r w:rsidRPr="00503F52">
        <w:rPr>
          <w:rFonts w:ascii="Times New Roman" w:hAnsi="Times New Roman" w:cs="Times New Roman"/>
          <w:sz w:val="22"/>
          <w:szCs w:val="22"/>
        </w:rPr>
        <w:t xml:space="preserve">4. Full size spare tire shall be installed in each vehicle, if available, from the manufacturer. </w:t>
      </w:r>
    </w:p>
    <w:p w:rsidR="00A50248" w:rsidRPr="00503F52" w:rsidRDefault="00601992" w:rsidP="0013451A">
      <w:pPr>
        <w:pStyle w:val="Default"/>
        <w:ind w:left="840" w:hanging="360"/>
        <w:rPr>
          <w:rFonts w:ascii="Times New Roman" w:hAnsi="Times New Roman" w:cs="Times New Roman"/>
          <w:sz w:val="22"/>
          <w:szCs w:val="22"/>
        </w:rPr>
      </w:pPr>
      <w:r>
        <w:rPr>
          <w:rFonts w:ascii="Times New Roman" w:hAnsi="Times New Roman" w:cs="Times New Roman"/>
          <w:sz w:val="22"/>
          <w:szCs w:val="22"/>
        </w:rPr>
        <w:t>5</w:t>
      </w:r>
      <w:r w:rsidR="00A50248" w:rsidRPr="00503F52">
        <w:rPr>
          <w:rFonts w:ascii="Times New Roman" w:hAnsi="Times New Roman" w:cs="Times New Roman"/>
          <w:sz w:val="22"/>
          <w:szCs w:val="22"/>
        </w:rPr>
        <w:t xml:space="preserve">. Information and pricing pertinent to extended warranties must be included. </w:t>
      </w:r>
    </w:p>
    <w:p w:rsidR="00A50248" w:rsidRPr="00503F52" w:rsidRDefault="0013451A" w:rsidP="0013451A">
      <w:pPr>
        <w:pStyle w:val="Default"/>
        <w:spacing w:before="1"/>
        <w:ind w:left="480"/>
        <w:rPr>
          <w:rFonts w:ascii="Times New Roman" w:hAnsi="Times New Roman" w:cs="Times New Roman"/>
          <w:sz w:val="22"/>
          <w:szCs w:val="22"/>
        </w:rPr>
      </w:pPr>
      <w:r>
        <w:rPr>
          <w:rFonts w:ascii="Times New Roman" w:hAnsi="Times New Roman" w:cs="Times New Roman"/>
          <w:sz w:val="22"/>
          <w:szCs w:val="22"/>
        </w:rPr>
        <w:t>6</w:t>
      </w:r>
      <w:r w:rsidR="00A50248" w:rsidRPr="00503F52">
        <w:rPr>
          <w:rFonts w:ascii="Times New Roman" w:hAnsi="Times New Roman" w:cs="Times New Roman"/>
          <w:sz w:val="22"/>
          <w:szCs w:val="22"/>
        </w:rPr>
        <w:t xml:space="preserve">. All equipped vehicle deliveries must be approved (dates, times and quantities) by, and coordinated through, the </w:t>
      </w:r>
      <w:r w:rsidR="00B2567D" w:rsidRPr="00503F52">
        <w:rPr>
          <w:rFonts w:ascii="Times New Roman" w:hAnsi="Times New Roman" w:cs="Times New Roman"/>
          <w:sz w:val="22"/>
          <w:szCs w:val="22"/>
        </w:rPr>
        <w:t xml:space="preserve">Assistant </w:t>
      </w:r>
      <w:proofErr w:type="gramStart"/>
      <w:r w:rsidR="00B2567D" w:rsidRPr="00503F52">
        <w:rPr>
          <w:rFonts w:ascii="Times New Roman" w:hAnsi="Times New Roman" w:cs="Times New Roman"/>
          <w:sz w:val="22"/>
          <w:szCs w:val="22"/>
        </w:rPr>
        <w:t xml:space="preserve">Superintendent </w:t>
      </w:r>
      <w:r w:rsidR="00A50248" w:rsidRPr="00503F52">
        <w:rPr>
          <w:rFonts w:ascii="Times New Roman" w:hAnsi="Times New Roman" w:cs="Times New Roman"/>
          <w:sz w:val="22"/>
          <w:szCs w:val="22"/>
        </w:rPr>
        <w:t xml:space="preserve"> 913</w:t>
      </w:r>
      <w:proofErr w:type="gramEnd"/>
      <w:r w:rsidR="00A50248" w:rsidRPr="00503F52">
        <w:rPr>
          <w:rFonts w:ascii="Times New Roman" w:hAnsi="Times New Roman" w:cs="Times New Roman"/>
          <w:sz w:val="22"/>
          <w:szCs w:val="22"/>
        </w:rPr>
        <w:t xml:space="preserve">-422-5600. </w:t>
      </w:r>
    </w:p>
    <w:p w:rsidR="00A50248" w:rsidRPr="00503F52" w:rsidRDefault="0013451A" w:rsidP="0013451A">
      <w:pPr>
        <w:pStyle w:val="Default"/>
        <w:spacing w:before="1"/>
        <w:ind w:firstLine="480"/>
        <w:rPr>
          <w:rFonts w:ascii="Times New Roman" w:hAnsi="Times New Roman" w:cs="Times New Roman"/>
          <w:sz w:val="22"/>
          <w:szCs w:val="22"/>
        </w:rPr>
      </w:pPr>
      <w:r>
        <w:rPr>
          <w:rFonts w:ascii="Times New Roman" w:hAnsi="Times New Roman" w:cs="Times New Roman"/>
          <w:sz w:val="22"/>
          <w:szCs w:val="22"/>
        </w:rPr>
        <w:t>7.</w:t>
      </w:r>
      <w:r w:rsidR="00A50248" w:rsidRPr="00503F52">
        <w:rPr>
          <w:rFonts w:ascii="Times New Roman" w:hAnsi="Times New Roman" w:cs="Times New Roman"/>
          <w:sz w:val="22"/>
          <w:szCs w:val="22"/>
        </w:rPr>
        <w:t xml:space="preserve"> Local parts and services (maintenance/warranty) shall be available during normal working hours. </w:t>
      </w:r>
    </w:p>
    <w:p w:rsidR="0013451A" w:rsidRDefault="00A50248" w:rsidP="0013451A">
      <w:pPr>
        <w:pStyle w:val="Default"/>
        <w:spacing w:before="68"/>
        <w:jc w:val="center"/>
        <w:rPr>
          <w:rFonts w:ascii="Times New Roman" w:hAnsi="Times New Roman" w:cs="Times New Roman"/>
          <w:b/>
          <w:bCs/>
          <w:sz w:val="22"/>
          <w:szCs w:val="22"/>
        </w:rPr>
      </w:pPr>
      <w:r w:rsidRPr="00503F52">
        <w:rPr>
          <w:rFonts w:ascii="Times New Roman" w:hAnsi="Times New Roman" w:cs="Times New Roman"/>
          <w:b/>
          <w:bCs/>
          <w:sz w:val="22"/>
          <w:szCs w:val="22"/>
        </w:rPr>
        <w:lastRenderedPageBreak/>
        <w:t xml:space="preserve">Base Vehicle Specifications: </w:t>
      </w:r>
    </w:p>
    <w:p w:rsidR="00B55B48" w:rsidRDefault="00F9623A" w:rsidP="00700A8C">
      <w:pPr>
        <w:pStyle w:val="ListParagraph"/>
        <w:widowControl/>
        <w:spacing w:after="160" w:line="256" w:lineRule="auto"/>
      </w:pPr>
      <w:r>
        <w:object w:dxaOrig="8718" w:dyaOrig="8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446.25pt" o:ole="">
            <v:imagedata r:id="rId8" o:title=""/>
          </v:shape>
          <o:OLEObject Type="Embed" ProgID="Excel.Sheet.12" ShapeID="_x0000_i1025" DrawAspect="Content" ObjectID="_1765891891" r:id="rId9"/>
        </w:object>
      </w:r>
    </w:p>
    <w:p w:rsidR="00B55B48" w:rsidRPr="00503F52" w:rsidRDefault="00B55B48" w:rsidP="0078512F">
      <w:pPr>
        <w:pStyle w:val="Default"/>
        <w:spacing w:before="68"/>
        <w:jc w:val="center"/>
        <w:rPr>
          <w:rFonts w:ascii="Times New Roman" w:hAnsi="Times New Roman" w:cs="Times New Roman"/>
          <w:b/>
          <w:bCs/>
          <w:sz w:val="22"/>
          <w:szCs w:val="22"/>
        </w:rPr>
      </w:pPr>
    </w:p>
    <w:p w:rsidR="00875EC8" w:rsidRDefault="00875EC8" w:rsidP="00A50248">
      <w:pPr>
        <w:pStyle w:val="Default"/>
        <w:rPr>
          <w:rFonts w:ascii="Times New Roman" w:hAnsi="Times New Roman" w:cs="Times New Roman"/>
          <w:b/>
          <w:sz w:val="22"/>
          <w:szCs w:val="22"/>
          <w:u w:val="single"/>
        </w:rPr>
      </w:pPr>
    </w:p>
    <w:p w:rsidR="00875EC8" w:rsidRDefault="00875EC8" w:rsidP="00A50248">
      <w:pPr>
        <w:pStyle w:val="Default"/>
        <w:rPr>
          <w:rFonts w:ascii="Times New Roman" w:hAnsi="Times New Roman" w:cs="Times New Roman"/>
          <w:b/>
          <w:sz w:val="22"/>
          <w:szCs w:val="22"/>
          <w:u w:val="single"/>
        </w:rPr>
      </w:pPr>
    </w:p>
    <w:p w:rsidR="00875EC8" w:rsidRDefault="00875EC8" w:rsidP="00A50248">
      <w:pPr>
        <w:pStyle w:val="Default"/>
        <w:rPr>
          <w:rFonts w:ascii="Times New Roman" w:hAnsi="Times New Roman" w:cs="Times New Roman"/>
          <w:b/>
          <w:sz w:val="22"/>
          <w:szCs w:val="22"/>
          <w:u w:val="single"/>
        </w:rPr>
      </w:pPr>
    </w:p>
    <w:p w:rsidR="00601992" w:rsidRDefault="00601992" w:rsidP="00A50248">
      <w:pPr>
        <w:pStyle w:val="Default"/>
        <w:rPr>
          <w:rFonts w:ascii="Times New Roman" w:hAnsi="Times New Roman" w:cs="Times New Roman"/>
          <w:b/>
          <w:sz w:val="32"/>
          <w:szCs w:val="32"/>
          <w:u w:val="single"/>
        </w:rPr>
      </w:pPr>
    </w:p>
    <w:p w:rsidR="00875EC8" w:rsidRDefault="00875EC8" w:rsidP="00F9623A">
      <w:pPr>
        <w:spacing w:line="240" w:lineRule="auto"/>
        <w:rPr>
          <w:rFonts w:ascii="Times New Roman" w:hAnsi="Times New Roman" w:cs="Times New Roman"/>
          <w:b/>
          <w:sz w:val="32"/>
          <w:szCs w:val="32"/>
          <w:u w:val="single"/>
        </w:rPr>
      </w:pPr>
      <w:r w:rsidRPr="00F9623A">
        <w:rPr>
          <w:rFonts w:ascii="Times New Roman" w:eastAsia="Times New Roman" w:hAnsi="Times New Roman" w:cs="Times New Roman"/>
          <w:b/>
        </w:rPr>
        <w:t>Warranty</w:t>
      </w:r>
      <w:r w:rsidR="00601992" w:rsidRPr="00F9623A">
        <w:rPr>
          <w:rFonts w:ascii="Times New Roman" w:eastAsia="Times New Roman" w:hAnsi="Times New Roman" w:cs="Times New Roman"/>
          <w:b/>
        </w:rPr>
        <w:t xml:space="preserve"> Information:</w:t>
      </w:r>
    </w:p>
    <w:p w:rsidR="00F9623A" w:rsidRDefault="00F9623A" w:rsidP="00A50248">
      <w:pPr>
        <w:pStyle w:val="Default"/>
        <w:rPr>
          <w:rFonts w:ascii="Times New Roman" w:hAnsi="Times New Roman" w:cs="Times New Roman"/>
          <w:b/>
          <w:sz w:val="32"/>
          <w:szCs w:val="32"/>
          <w:u w:val="single"/>
        </w:rPr>
      </w:pPr>
    </w:p>
    <w:p w:rsidR="00F9623A" w:rsidRDefault="00F9623A" w:rsidP="00A50248">
      <w:pPr>
        <w:pStyle w:val="Default"/>
        <w:rPr>
          <w:rFonts w:ascii="Times New Roman" w:hAnsi="Times New Roman" w:cs="Times New Roman"/>
          <w:b/>
          <w:sz w:val="32"/>
          <w:szCs w:val="32"/>
          <w:u w:val="single"/>
        </w:rPr>
      </w:pPr>
    </w:p>
    <w:p w:rsidR="00F9623A" w:rsidRDefault="00F9623A" w:rsidP="00A50248">
      <w:pPr>
        <w:pStyle w:val="Default"/>
        <w:rPr>
          <w:rFonts w:ascii="Times New Roman" w:hAnsi="Times New Roman" w:cs="Times New Roman"/>
          <w:b/>
          <w:sz w:val="32"/>
          <w:szCs w:val="32"/>
          <w:u w:val="single"/>
        </w:rPr>
      </w:pPr>
    </w:p>
    <w:p w:rsidR="00F9623A" w:rsidRDefault="00F9623A" w:rsidP="00A50248">
      <w:pPr>
        <w:pStyle w:val="Default"/>
        <w:rPr>
          <w:rFonts w:ascii="Times New Roman" w:hAnsi="Times New Roman" w:cs="Times New Roman"/>
          <w:b/>
          <w:sz w:val="32"/>
          <w:szCs w:val="32"/>
          <w:u w:val="single"/>
        </w:rPr>
      </w:pPr>
    </w:p>
    <w:p w:rsidR="00F9623A" w:rsidRDefault="00F9623A" w:rsidP="00A50248">
      <w:pPr>
        <w:pStyle w:val="Default"/>
        <w:rPr>
          <w:rFonts w:ascii="Times New Roman" w:hAnsi="Times New Roman" w:cs="Times New Roman"/>
          <w:b/>
          <w:sz w:val="32"/>
          <w:szCs w:val="32"/>
          <w:u w:val="single"/>
        </w:rPr>
      </w:pPr>
    </w:p>
    <w:p w:rsidR="00F9623A" w:rsidRPr="00F9623A" w:rsidRDefault="00F9623A" w:rsidP="00F9623A">
      <w:pPr>
        <w:spacing w:line="240" w:lineRule="auto"/>
        <w:rPr>
          <w:rFonts w:ascii="Times New Roman" w:eastAsia="Times New Roman" w:hAnsi="Times New Roman" w:cs="Times New Roman"/>
          <w:b/>
        </w:rPr>
      </w:pPr>
      <w:r w:rsidRPr="00F9623A">
        <w:rPr>
          <w:rFonts w:ascii="Times New Roman" w:eastAsia="Times New Roman" w:hAnsi="Times New Roman" w:cs="Times New Roman"/>
          <w:b/>
        </w:rPr>
        <w:t>Cost</w:t>
      </w:r>
    </w:p>
    <w:p w:rsidR="00F9623A" w:rsidRDefault="00F9623A" w:rsidP="00A50248">
      <w:pPr>
        <w:pStyle w:val="Default"/>
        <w:rPr>
          <w:rFonts w:ascii="Times New Roman" w:hAnsi="Times New Roman" w:cs="Times New Roman"/>
          <w:b/>
          <w:sz w:val="32"/>
          <w:szCs w:val="32"/>
          <w:u w:val="single"/>
        </w:rPr>
      </w:pPr>
    </w:p>
    <w:p w:rsidR="00F9623A" w:rsidRDefault="00F9623A" w:rsidP="00A50248">
      <w:pPr>
        <w:pStyle w:val="Default"/>
        <w:rPr>
          <w:rFonts w:ascii="Times New Roman" w:hAnsi="Times New Roman" w:cs="Times New Roman"/>
          <w:b/>
          <w:sz w:val="32"/>
          <w:szCs w:val="32"/>
          <w:u w:val="single"/>
        </w:rPr>
      </w:pPr>
      <w:r>
        <w:rPr>
          <w:rFonts w:ascii="Times New Roman" w:hAnsi="Times New Roman" w:cs="Times New Roman"/>
          <w:b/>
          <w:sz w:val="32"/>
          <w:szCs w:val="32"/>
          <w:u w:val="single"/>
        </w:rPr>
        <w:object w:dxaOrig="9393" w:dyaOrig="2849">
          <v:shape id="_x0000_i1026" type="#_x0000_t75" style="width:469.5pt;height:142.5pt" o:ole="">
            <v:imagedata r:id="rId10" o:title=""/>
          </v:shape>
          <o:OLEObject Type="Embed" ProgID="Excel.Sheet.12" ShapeID="_x0000_i1026" DrawAspect="Content" ObjectID="_1765891892" r:id="rId11"/>
        </w:object>
      </w:r>
    </w:p>
    <w:p w:rsidR="00601992" w:rsidRDefault="00601992" w:rsidP="00A50248">
      <w:pPr>
        <w:pStyle w:val="Default"/>
        <w:rPr>
          <w:rFonts w:ascii="Times New Roman" w:hAnsi="Times New Roman" w:cs="Times New Roman"/>
          <w:b/>
          <w:sz w:val="22"/>
          <w:szCs w:val="22"/>
          <w:u w:val="single"/>
        </w:rPr>
      </w:pPr>
    </w:p>
    <w:p w:rsidR="00601992" w:rsidRDefault="00601992" w:rsidP="00A50248">
      <w:pPr>
        <w:pStyle w:val="Default"/>
        <w:rPr>
          <w:rFonts w:ascii="Times New Roman" w:hAnsi="Times New Roman" w:cs="Times New Roman"/>
          <w:b/>
          <w:sz w:val="22"/>
          <w:szCs w:val="22"/>
          <w:u w:val="single"/>
        </w:rPr>
      </w:pPr>
    </w:p>
    <w:p w:rsidR="00A50248" w:rsidRPr="00503F52" w:rsidRDefault="00A50248" w:rsidP="00A50248">
      <w:pPr>
        <w:pStyle w:val="Default"/>
        <w:rPr>
          <w:rFonts w:ascii="Times New Roman" w:hAnsi="Times New Roman" w:cs="Times New Roman"/>
          <w:b/>
          <w:sz w:val="22"/>
          <w:szCs w:val="22"/>
          <w:u w:val="single"/>
        </w:rPr>
      </w:pPr>
      <w:r w:rsidRPr="00503F52">
        <w:rPr>
          <w:rFonts w:ascii="Times New Roman" w:hAnsi="Times New Roman" w:cs="Times New Roman"/>
          <w:b/>
          <w:sz w:val="22"/>
          <w:szCs w:val="22"/>
          <w:u w:val="single"/>
        </w:rPr>
        <w:t xml:space="preserve">Trade Names “or Equal” Clause </w:t>
      </w:r>
    </w:p>
    <w:p w:rsidR="00A50248" w:rsidRPr="00503F52" w:rsidRDefault="00A50248" w:rsidP="00A50248">
      <w:pPr>
        <w:pStyle w:val="Default"/>
        <w:rPr>
          <w:rFonts w:ascii="Times New Roman" w:hAnsi="Times New Roman" w:cs="Times New Roman"/>
          <w:sz w:val="22"/>
          <w:szCs w:val="22"/>
        </w:rPr>
      </w:pPr>
      <w:r w:rsidRPr="00503F52">
        <w:rPr>
          <w:rFonts w:ascii="Times New Roman" w:hAnsi="Times New Roman" w:cs="Times New Roman"/>
          <w:sz w:val="22"/>
          <w:szCs w:val="22"/>
        </w:rPr>
        <w:t xml:space="preserve">No product substitutions will be allowed. </w:t>
      </w:r>
    </w:p>
    <w:p w:rsidR="00A50248" w:rsidRPr="00503F52" w:rsidRDefault="00A50248" w:rsidP="00A50248">
      <w:pPr>
        <w:pStyle w:val="Default"/>
        <w:rPr>
          <w:rFonts w:ascii="Times New Roman" w:hAnsi="Times New Roman" w:cs="Times New Roman"/>
          <w:sz w:val="22"/>
          <w:szCs w:val="22"/>
        </w:rPr>
      </w:pPr>
      <w:r w:rsidRPr="00503F52">
        <w:rPr>
          <w:rFonts w:ascii="Times New Roman" w:hAnsi="Times New Roman" w:cs="Times New Roman"/>
          <w:sz w:val="22"/>
          <w:szCs w:val="22"/>
        </w:rPr>
        <w:t>Unified School District 204 Bonner Springs / Edwardsville may accept any bid offered on an all, some, or none basis, within funds available, whichever is in the best interest of the school system, and in its sole and absolute discretion shall have the right to waive any formality or irregularities.</w:t>
      </w:r>
    </w:p>
    <w:p w:rsidR="00A50248" w:rsidRPr="00503F52" w:rsidRDefault="00A50248" w:rsidP="00A50248">
      <w:pPr>
        <w:pStyle w:val="Default"/>
        <w:rPr>
          <w:rFonts w:ascii="Times New Roman" w:hAnsi="Times New Roman" w:cs="Times New Roman"/>
          <w:sz w:val="22"/>
          <w:szCs w:val="22"/>
        </w:rPr>
      </w:pPr>
    </w:p>
    <w:p w:rsidR="00B46A25" w:rsidRDefault="00A50248" w:rsidP="00A50248">
      <w:pPr>
        <w:numPr>
          <w:ilvl w:val="0"/>
          <w:numId w:val="6"/>
        </w:numPr>
        <w:spacing w:line="240" w:lineRule="auto"/>
        <w:rPr>
          <w:rFonts w:ascii="Times New Roman" w:hAnsi="Times New Roman" w:cs="Times New Roman"/>
        </w:rPr>
      </w:pPr>
      <w:r w:rsidRPr="00503F52">
        <w:rPr>
          <w:rFonts w:ascii="Times New Roman" w:hAnsi="Times New Roman" w:cs="Times New Roman"/>
        </w:rPr>
        <w:t>Hold Harmless:  The supplier agrees to protect, defend, indemnify and hold USD 204, its officers, employees and agents free and harmless from and against any and all losses,</w:t>
      </w:r>
      <w:r w:rsidR="00503F52">
        <w:rPr>
          <w:rFonts w:ascii="Times New Roman" w:hAnsi="Times New Roman" w:cs="Times New Roman"/>
        </w:rPr>
        <w:t xml:space="preserve"> </w:t>
      </w:r>
      <w:r w:rsidRPr="00503F52">
        <w:rPr>
          <w:rFonts w:ascii="Times New Roman" w:hAnsi="Times New Roman" w:cs="Times New Roman"/>
        </w:rPr>
        <w:t xml:space="preserve">penalties, damages, settlements, costs, charges, professional fees or other expenses or liabilities of every kind and character arising out of or relating to any and all claims, liens, demands obligations, actions, proceedings, or causes of  action of every kind and character in connection with or arising directly or indirectly out of the error, omission or negligent act of the </w:t>
      </w:r>
      <w:r w:rsidR="00260D4E" w:rsidRPr="00503F52">
        <w:rPr>
          <w:rFonts w:ascii="Times New Roman" w:hAnsi="Times New Roman" w:cs="Times New Roman"/>
        </w:rPr>
        <w:t>Supplier</w:t>
      </w:r>
      <w:r w:rsidRPr="00503F52">
        <w:rPr>
          <w:rFonts w:ascii="Times New Roman" w:hAnsi="Times New Roman" w:cs="Times New Roman"/>
        </w:rPr>
        <w:t xml:space="preserve">.  Without limiting the generality of the foregoing, any and all such claims, etc., relating to personal injury, infringement of any patent, trademark, copyright or application of any thereof or of any other tangible or intangible personal or property right, or actual or alleged violation of any applicable statue, ordinance, administrative order, </w:t>
      </w:r>
    </w:p>
    <w:p w:rsidR="00A50248" w:rsidRPr="00503F52" w:rsidRDefault="00A50248" w:rsidP="00B46A25">
      <w:pPr>
        <w:spacing w:line="240" w:lineRule="auto"/>
        <w:ind w:left="360"/>
        <w:rPr>
          <w:rFonts w:ascii="Times New Roman" w:hAnsi="Times New Roman" w:cs="Times New Roman"/>
        </w:rPr>
      </w:pPr>
      <w:r w:rsidRPr="00503F52">
        <w:rPr>
          <w:rFonts w:ascii="Times New Roman" w:hAnsi="Times New Roman" w:cs="Times New Roman"/>
        </w:rPr>
        <w:lastRenderedPageBreak/>
        <w:t xml:space="preserve">rule, or regulation, or decree of any court, shall be included in </w:t>
      </w:r>
      <w:r w:rsidR="00260D4E" w:rsidRPr="00503F52">
        <w:rPr>
          <w:rFonts w:ascii="Times New Roman" w:hAnsi="Times New Roman" w:cs="Times New Roman"/>
        </w:rPr>
        <w:t>the indemnity thereunder.  The S</w:t>
      </w:r>
      <w:r w:rsidRPr="00503F52">
        <w:rPr>
          <w:rFonts w:ascii="Times New Roman" w:hAnsi="Times New Roman" w:cs="Times New Roman"/>
        </w:rPr>
        <w:t>upplier further agrees to investigate, handle, respond to, provide defense for and defend any such claims, etc., at his/her sole expense and agrees to bear all other costs and expenses related thereto, even if such claim is groundless, false or fraudulent.</w:t>
      </w:r>
    </w:p>
    <w:p w:rsidR="00A50248" w:rsidRPr="00503F52" w:rsidRDefault="00A50248" w:rsidP="00A50248">
      <w:pPr>
        <w:numPr>
          <w:ilvl w:val="12"/>
          <w:numId w:val="0"/>
        </w:numPr>
        <w:ind w:left="360" w:hanging="360"/>
        <w:rPr>
          <w:rFonts w:ascii="Times New Roman" w:hAnsi="Times New Roman" w:cs="Times New Roman"/>
        </w:rPr>
      </w:pPr>
    </w:p>
    <w:p w:rsidR="00A50248" w:rsidRPr="00503F52" w:rsidRDefault="00A50248" w:rsidP="00A50248">
      <w:pPr>
        <w:numPr>
          <w:ilvl w:val="0"/>
          <w:numId w:val="6"/>
        </w:numPr>
        <w:spacing w:line="240" w:lineRule="auto"/>
        <w:rPr>
          <w:rFonts w:ascii="Times New Roman" w:hAnsi="Times New Roman" w:cs="Times New Roman"/>
        </w:rPr>
      </w:pPr>
      <w:r w:rsidRPr="00503F52">
        <w:rPr>
          <w:rFonts w:ascii="Times New Roman" w:hAnsi="Times New Roman" w:cs="Times New Roman"/>
        </w:rPr>
        <w:t xml:space="preserve">Tax Exempt: USD 204 is exempt from state and local sales taxes by KSA 79-3606.  </w:t>
      </w:r>
    </w:p>
    <w:p w:rsidR="00A50248" w:rsidRPr="00503F52" w:rsidRDefault="00A50248" w:rsidP="00A50248">
      <w:pPr>
        <w:ind w:left="360"/>
        <w:rPr>
          <w:rFonts w:ascii="Times New Roman" w:hAnsi="Times New Roman" w:cs="Times New Roman"/>
        </w:rPr>
      </w:pPr>
    </w:p>
    <w:p w:rsidR="00A50248" w:rsidRPr="00503F52" w:rsidRDefault="00A50248" w:rsidP="00A50248">
      <w:pPr>
        <w:numPr>
          <w:ilvl w:val="0"/>
          <w:numId w:val="6"/>
        </w:numPr>
        <w:spacing w:line="240" w:lineRule="auto"/>
        <w:rPr>
          <w:rFonts w:ascii="Times New Roman" w:hAnsi="Times New Roman" w:cs="Times New Roman"/>
        </w:rPr>
      </w:pPr>
      <w:r w:rsidRPr="00503F52">
        <w:rPr>
          <w:rFonts w:ascii="Times New Roman" w:hAnsi="Times New Roman" w:cs="Times New Roman"/>
        </w:rPr>
        <w:t>Supplier understands that the USD 204 is subject to the Kansas Open Records Act, K.S.A. 45-215 et seq., as amended (the "Act"), and that any proposals made in response to this bid may be disclosed as required, in the sole opinion of the District, by the Act or other applicable law or judicial order. District assumes no responsibility for such disclosure and will not be held liable for any damage or injury that may result from any disclosure that may occur. By submitting a response to this bid, Supplier agrees to defend, indemnify, and hold District harmless from and against any and all claims, demands, costs, and expenses, including attorneys' fees, arising as a result of District's protection or disclosure of response information provided by Supplier.</w:t>
      </w:r>
    </w:p>
    <w:p w:rsidR="00A50248" w:rsidRPr="00503F52" w:rsidRDefault="00A50248" w:rsidP="00A50248">
      <w:pPr>
        <w:ind w:left="360"/>
        <w:rPr>
          <w:rFonts w:ascii="Times New Roman" w:hAnsi="Times New Roman" w:cs="Times New Roman"/>
        </w:rPr>
      </w:pPr>
    </w:p>
    <w:p w:rsidR="00A50248" w:rsidRPr="00503F52" w:rsidRDefault="00260D4E" w:rsidP="00A50248">
      <w:pPr>
        <w:numPr>
          <w:ilvl w:val="0"/>
          <w:numId w:val="6"/>
        </w:numPr>
        <w:spacing w:line="240" w:lineRule="auto"/>
        <w:rPr>
          <w:rFonts w:ascii="Times New Roman" w:hAnsi="Times New Roman" w:cs="Times New Roman"/>
        </w:rPr>
      </w:pPr>
      <w:r w:rsidRPr="00503F52">
        <w:rPr>
          <w:rFonts w:ascii="Times New Roman" w:hAnsi="Times New Roman" w:cs="Times New Roman"/>
        </w:rPr>
        <w:t>Payment of the S</w:t>
      </w:r>
      <w:r w:rsidR="00A50248" w:rsidRPr="00503F52">
        <w:rPr>
          <w:rFonts w:ascii="Times New Roman" w:hAnsi="Times New Roman" w:cs="Times New Roman"/>
        </w:rPr>
        <w:t>upplier’s invoices is subject to adjustment for any shortage, or for rejection of any item or items individual invoices must be issued for each shipment applying against a purchase order.</w:t>
      </w:r>
    </w:p>
    <w:p w:rsidR="00630872" w:rsidRPr="00503F52" w:rsidRDefault="00630872" w:rsidP="00630872">
      <w:pPr>
        <w:pStyle w:val="ListParagraph"/>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630872" w:rsidRPr="00503F52" w:rsidRDefault="00630872" w:rsidP="00630872">
      <w:pPr>
        <w:spacing w:line="240" w:lineRule="auto"/>
        <w:rPr>
          <w:rFonts w:ascii="Times New Roman" w:hAnsi="Times New Roman" w:cs="Times New Roman"/>
        </w:rPr>
      </w:pPr>
    </w:p>
    <w:p w:rsidR="00A50248" w:rsidRPr="00503F52" w:rsidRDefault="00A50248" w:rsidP="00260D4E">
      <w:pPr>
        <w:pStyle w:val="Default"/>
        <w:pageBreakBefore/>
        <w:spacing w:before="68"/>
        <w:ind w:left="40" w:right="773"/>
        <w:jc w:val="both"/>
        <w:rPr>
          <w:rFonts w:ascii="Times New Roman" w:hAnsi="Times New Roman" w:cs="Times New Roman"/>
          <w:sz w:val="22"/>
          <w:szCs w:val="22"/>
        </w:rPr>
      </w:pPr>
      <w:r w:rsidRPr="00503F52">
        <w:rPr>
          <w:rFonts w:ascii="Times New Roman" w:hAnsi="Times New Roman" w:cs="Times New Roman"/>
          <w:b/>
          <w:bCs/>
          <w:sz w:val="22"/>
          <w:szCs w:val="22"/>
        </w:rPr>
        <w:lastRenderedPageBreak/>
        <w:t>– REPLY PAGE</w:t>
      </w:r>
      <w:r w:rsidR="005E1233">
        <w:rPr>
          <w:rFonts w:ascii="Times New Roman" w:hAnsi="Times New Roman" w:cs="Times New Roman"/>
          <w:b/>
          <w:bCs/>
          <w:sz w:val="22"/>
          <w:szCs w:val="22"/>
        </w:rPr>
        <w:t xml:space="preserve"> 2</w:t>
      </w:r>
      <w:r w:rsidRPr="00503F52">
        <w:rPr>
          <w:rFonts w:ascii="Times New Roman" w:hAnsi="Times New Roman" w:cs="Times New Roman"/>
          <w:b/>
          <w:bCs/>
          <w:sz w:val="22"/>
          <w:szCs w:val="22"/>
        </w:rPr>
        <w:t xml:space="preserve"> </w:t>
      </w:r>
    </w:p>
    <w:p w:rsidR="00A50248" w:rsidRPr="00371FA5" w:rsidRDefault="00371FA5" w:rsidP="00260D4E">
      <w:pPr>
        <w:pStyle w:val="Default"/>
        <w:ind w:right="773"/>
        <w:jc w:val="both"/>
        <w:rPr>
          <w:rFonts w:ascii="Times New Roman" w:hAnsi="Times New Roman" w:cs="Times New Roman"/>
          <w:b/>
          <w:bCs/>
        </w:rPr>
      </w:pPr>
      <w:r w:rsidRPr="00371FA5">
        <w:rPr>
          <w:rFonts w:ascii="Times New Roman" w:hAnsi="Times New Roman" w:cs="Times New Roman"/>
          <w:b/>
        </w:rPr>
        <w:t xml:space="preserve">2022 or 2023 Ford Transit Cargo Van – Medium Roof with </w:t>
      </w:r>
      <w:proofErr w:type="gramStart"/>
      <w:r w:rsidRPr="00371FA5">
        <w:rPr>
          <w:rFonts w:ascii="Times New Roman" w:hAnsi="Times New Roman" w:cs="Times New Roman"/>
          <w:b/>
        </w:rPr>
        <w:t>148 wheel</w:t>
      </w:r>
      <w:proofErr w:type="gramEnd"/>
      <w:r w:rsidRPr="00371FA5">
        <w:rPr>
          <w:rFonts w:ascii="Times New Roman" w:hAnsi="Times New Roman" w:cs="Times New Roman"/>
          <w:b/>
        </w:rPr>
        <w:t xml:space="preserve"> base</w:t>
      </w:r>
    </w:p>
    <w:p w:rsidR="00630872" w:rsidRPr="00371FA5" w:rsidRDefault="00630872" w:rsidP="00260D4E">
      <w:pPr>
        <w:pStyle w:val="Default"/>
        <w:ind w:right="773"/>
        <w:jc w:val="both"/>
        <w:rPr>
          <w:rFonts w:ascii="Times New Roman" w:hAnsi="Times New Roman" w:cs="Times New Roman"/>
          <w:b/>
          <w:bCs/>
        </w:rPr>
      </w:pPr>
    </w:p>
    <w:p w:rsidR="00A50248" w:rsidRPr="00503F52" w:rsidRDefault="00260D4E" w:rsidP="00260D4E">
      <w:pPr>
        <w:pStyle w:val="Default"/>
        <w:ind w:left="111" w:right="773"/>
        <w:rPr>
          <w:rFonts w:ascii="Times New Roman" w:hAnsi="Times New Roman" w:cs="Times New Roman"/>
          <w:sz w:val="22"/>
          <w:szCs w:val="22"/>
        </w:rPr>
      </w:pPr>
      <w:r w:rsidRPr="00503F52">
        <w:rPr>
          <w:rFonts w:ascii="Times New Roman" w:hAnsi="Times New Roman" w:cs="Times New Roman"/>
          <w:b/>
          <w:bCs/>
          <w:sz w:val="22"/>
          <w:szCs w:val="22"/>
        </w:rPr>
        <w:t xml:space="preserve">Submitted </w:t>
      </w:r>
      <w:r w:rsidR="00A50248" w:rsidRPr="00503F52">
        <w:rPr>
          <w:rFonts w:ascii="Times New Roman" w:hAnsi="Times New Roman" w:cs="Times New Roman"/>
          <w:b/>
          <w:bCs/>
          <w:sz w:val="22"/>
          <w:szCs w:val="22"/>
        </w:rPr>
        <w:t xml:space="preserve">by: </w:t>
      </w:r>
      <w:r w:rsidRPr="00503F52">
        <w:rPr>
          <w:rFonts w:ascii="Times New Roman" w:hAnsi="Times New Roman" w:cs="Times New Roman"/>
          <w:b/>
          <w:bCs/>
          <w:sz w:val="22"/>
          <w:szCs w:val="22"/>
        </w:rPr>
        <w:br/>
      </w:r>
      <w:r w:rsidRPr="00503F52">
        <w:rPr>
          <w:rFonts w:ascii="Times New Roman" w:hAnsi="Times New Roman" w:cs="Times New Roman"/>
          <w:b/>
          <w:bCs/>
          <w:sz w:val="22"/>
          <w:szCs w:val="22"/>
        </w:rPr>
        <w:br/>
      </w:r>
      <w:r w:rsidR="00A50248" w:rsidRPr="00503F52">
        <w:rPr>
          <w:rFonts w:ascii="Times New Roman" w:hAnsi="Times New Roman" w:cs="Times New Roman"/>
          <w:sz w:val="22"/>
          <w:szCs w:val="22"/>
        </w:rPr>
        <w:t>____________________________________________________</w:t>
      </w:r>
      <w:r w:rsidR="005D3C8A">
        <w:rPr>
          <w:rFonts w:ascii="Times New Roman" w:hAnsi="Times New Roman" w:cs="Times New Roman"/>
          <w:sz w:val="22"/>
          <w:szCs w:val="22"/>
        </w:rPr>
        <w:t>_________________________</w:t>
      </w:r>
    </w:p>
    <w:p w:rsidR="00A50248" w:rsidRPr="00503F52" w:rsidRDefault="00A50248" w:rsidP="00A50248">
      <w:pPr>
        <w:pStyle w:val="Default"/>
        <w:spacing w:before="28"/>
        <w:ind w:left="140" w:right="773"/>
        <w:jc w:val="both"/>
        <w:rPr>
          <w:rFonts w:ascii="Times New Roman" w:hAnsi="Times New Roman" w:cs="Times New Roman"/>
          <w:b/>
          <w:bCs/>
          <w:sz w:val="22"/>
          <w:szCs w:val="22"/>
        </w:rPr>
      </w:pPr>
    </w:p>
    <w:p w:rsidR="00A50248" w:rsidRPr="00503F52" w:rsidRDefault="00A50248" w:rsidP="00A50248">
      <w:pPr>
        <w:pStyle w:val="Default"/>
        <w:spacing w:before="28"/>
        <w:ind w:left="140" w:right="773"/>
        <w:jc w:val="both"/>
        <w:rPr>
          <w:rFonts w:ascii="Times New Roman" w:hAnsi="Times New Roman" w:cs="Times New Roman"/>
          <w:sz w:val="22"/>
          <w:szCs w:val="22"/>
        </w:rPr>
      </w:pPr>
      <w:r w:rsidRPr="00503F52">
        <w:rPr>
          <w:rFonts w:ascii="Times New Roman" w:hAnsi="Times New Roman" w:cs="Times New Roman"/>
          <w:b/>
          <w:bCs/>
          <w:sz w:val="22"/>
          <w:szCs w:val="22"/>
        </w:rPr>
        <w:t xml:space="preserve">Name of Solicitation: </w:t>
      </w:r>
    </w:p>
    <w:p w:rsidR="00630872" w:rsidRPr="00503F52" w:rsidRDefault="00A50248" w:rsidP="00630872">
      <w:pPr>
        <w:spacing w:line="240" w:lineRule="auto"/>
        <w:rPr>
          <w:rFonts w:ascii="Times New Roman" w:hAnsi="Times New Roman" w:cs="Times New Roman"/>
          <w:b/>
        </w:rPr>
      </w:pPr>
      <w:r w:rsidRPr="00503F52">
        <w:rPr>
          <w:rFonts w:ascii="Times New Roman" w:hAnsi="Times New Roman" w:cs="Times New Roman"/>
        </w:rPr>
        <w:t xml:space="preserve">Acquisition of </w:t>
      </w:r>
      <w:r w:rsidR="00371FA5" w:rsidRPr="00371FA5">
        <w:rPr>
          <w:rFonts w:ascii="Times New Roman" w:hAnsi="Times New Roman" w:cs="Times New Roman"/>
          <w:b/>
        </w:rPr>
        <w:t>2022</w:t>
      </w:r>
      <w:r w:rsidR="00371FA5">
        <w:rPr>
          <w:rFonts w:ascii="Times New Roman" w:hAnsi="Times New Roman" w:cs="Times New Roman"/>
        </w:rPr>
        <w:t xml:space="preserve"> or </w:t>
      </w:r>
      <w:r w:rsidR="00630872" w:rsidRPr="00503F52">
        <w:rPr>
          <w:rFonts w:ascii="Times New Roman" w:hAnsi="Times New Roman" w:cs="Times New Roman"/>
          <w:b/>
        </w:rPr>
        <w:t xml:space="preserve">2023 Ford Transit Cargo Van – </w:t>
      </w:r>
      <w:r w:rsidR="00371FA5" w:rsidRPr="00371FA5">
        <w:rPr>
          <w:rFonts w:ascii="Times New Roman" w:hAnsi="Times New Roman" w:cs="Times New Roman"/>
          <w:b/>
          <w:sz w:val="24"/>
          <w:szCs w:val="24"/>
        </w:rPr>
        <w:t xml:space="preserve">Medium Roof with </w:t>
      </w:r>
      <w:proofErr w:type="gramStart"/>
      <w:r w:rsidR="00371FA5" w:rsidRPr="00371FA5">
        <w:rPr>
          <w:rFonts w:ascii="Times New Roman" w:hAnsi="Times New Roman" w:cs="Times New Roman"/>
          <w:b/>
          <w:sz w:val="24"/>
          <w:szCs w:val="24"/>
        </w:rPr>
        <w:t>148 wheel</w:t>
      </w:r>
      <w:proofErr w:type="gramEnd"/>
      <w:r w:rsidR="00371FA5" w:rsidRPr="00371FA5">
        <w:rPr>
          <w:rFonts w:ascii="Times New Roman" w:hAnsi="Times New Roman" w:cs="Times New Roman"/>
          <w:b/>
          <w:sz w:val="24"/>
          <w:szCs w:val="24"/>
        </w:rPr>
        <w:t xml:space="preserve"> base</w:t>
      </w:r>
    </w:p>
    <w:p w:rsidR="005D7F74" w:rsidRPr="00503F52" w:rsidRDefault="005D7F74" w:rsidP="00630872">
      <w:pPr>
        <w:pStyle w:val="Default"/>
        <w:spacing w:before="152"/>
        <w:ind w:left="140" w:right="773"/>
        <w:jc w:val="both"/>
        <w:rPr>
          <w:rFonts w:ascii="Times New Roman" w:eastAsia="Times New Roman" w:hAnsi="Times New Roman" w:cs="Times New Roman"/>
          <w:sz w:val="22"/>
          <w:szCs w:val="22"/>
        </w:rPr>
      </w:pPr>
      <w:r w:rsidRPr="00503F52">
        <w:rPr>
          <w:rFonts w:ascii="Times New Roman" w:eastAsia="Times New Roman" w:hAnsi="Times New Roman" w:cs="Times New Roman"/>
          <w:sz w:val="22"/>
          <w:szCs w:val="22"/>
        </w:rPr>
        <w:tab/>
      </w:r>
    </w:p>
    <w:p w:rsidR="005D7F74" w:rsidRPr="00503F52" w:rsidRDefault="002B39D0" w:rsidP="002B39D0">
      <w:pPr>
        <w:rPr>
          <w:rFonts w:ascii="Times New Roman" w:hAnsi="Times New Roman" w:cs="Times New Roman"/>
        </w:rPr>
      </w:pPr>
      <w:r w:rsidRPr="00503F52">
        <w:rPr>
          <w:rFonts w:ascii="Times New Roman" w:hAnsi="Times New Roman" w:cs="Times New Roman"/>
        </w:rPr>
        <w:t>A signed hard copy of your bid must be submitted in a sealed envelope marked with the Company Name and USD 204 Bid Name to the Business Office, Bonner Springs / Edwardsville School District, 2200 South 138</w:t>
      </w:r>
      <w:r w:rsidRPr="00503F52">
        <w:rPr>
          <w:rFonts w:ascii="Times New Roman" w:hAnsi="Times New Roman" w:cs="Times New Roman"/>
          <w:vertAlign w:val="superscript"/>
        </w:rPr>
        <w:t>th</w:t>
      </w:r>
      <w:r w:rsidRPr="00503F52">
        <w:rPr>
          <w:rFonts w:ascii="Times New Roman" w:hAnsi="Times New Roman" w:cs="Times New Roman"/>
        </w:rPr>
        <w:t xml:space="preserve"> Street, Bonner Springs, KS  66021 or e-mail your response to </w:t>
      </w:r>
      <w:hyperlink r:id="rId12" w:history="1">
        <w:r w:rsidRPr="00503F52">
          <w:rPr>
            <w:rStyle w:val="Hyperlink"/>
            <w:rFonts w:ascii="Times New Roman" w:hAnsi="Times New Roman" w:cs="Times New Roman"/>
          </w:rPr>
          <w:t>moulinr@usd204.net</w:t>
        </w:r>
      </w:hyperlink>
      <w:r w:rsidRPr="00503F52">
        <w:rPr>
          <w:rFonts w:ascii="Times New Roman" w:hAnsi="Times New Roman" w:cs="Times New Roman"/>
        </w:rPr>
        <w:t xml:space="preserve"> by </w:t>
      </w:r>
      <w:r w:rsidR="00503F52" w:rsidRPr="00503F52">
        <w:rPr>
          <w:rFonts w:ascii="Times New Roman" w:hAnsi="Times New Roman" w:cs="Times New Roman"/>
        </w:rPr>
        <w:t>March 22</w:t>
      </w:r>
      <w:r w:rsidR="00630872" w:rsidRPr="00503F52">
        <w:rPr>
          <w:rFonts w:ascii="Times New Roman" w:hAnsi="Times New Roman" w:cs="Times New Roman"/>
        </w:rPr>
        <w:t>, 2023</w:t>
      </w:r>
      <w:r w:rsidR="00DA60E1" w:rsidRPr="00503F52">
        <w:rPr>
          <w:rFonts w:ascii="Times New Roman" w:hAnsi="Times New Roman" w:cs="Times New Roman"/>
        </w:rPr>
        <w:t xml:space="preserve"> at 3</w:t>
      </w:r>
      <w:r w:rsidRPr="00503F52">
        <w:rPr>
          <w:rFonts w:ascii="Times New Roman" w:hAnsi="Times New Roman" w:cs="Times New Roman"/>
        </w:rPr>
        <w:t xml:space="preserve">:00 PM.  </w:t>
      </w:r>
      <w:r w:rsidR="005D7F74" w:rsidRPr="00503F52">
        <w:rPr>
          <w:rFonts w:ascii="Times New Roman" w:eastAsia="Times New Roman" w:hAnsi="Times New Roman" w:cs="Times New Roman"/>
        </w:rPr>
        <w:t>Failure to do so may result in a premature opening of or failure to open such bid.  No bids will be received after the date and hour specified in the “Invitation for Bids.”</w:t>
      </w:r>
    </w:p>
    <w:p w:rsidR="002B39D0"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ab/>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Bids will be received on standard bid forms or forms which indicate clearly the total amount of money to be received from the school district for the performance of the work under the terms and conditions as described in this Notice.</w:t>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ab/>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Bids submitted prior to the time of bid opening may be withdrawn by written facsimile or telegraphic request.  Bids which are withdrawn may be changed and resubmitted, provided they are received prior to the time set for opening of the bids.</w:t>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ab/>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All bids will be publicly opened at the time set for opening specified in this Notice.</w:t>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ab/>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 xml:space="preserve">Each bid shall be subject to acceptance or rejection by the board within 15 days following the bid opening.  The bidder whose bid is accepted will, within the time established in the bid, enter into a written </w:t>
      </w:r>
      <w:r w:rsidR="00260D4E" w:rsidRPr="00503F52">
        <w:rPr>
          <w:rFonts w:ascii="Times New Roman" w:eastAsia="Times New Roman" w:hAnsi="Times New Roman" w:cs="Times New Roman"/>
        </w:rPr>
        <w:t>agreement</w:t>
      </w:r>
      <w:r w:rsidRPr="00503F52">
        <w:rPr>
          <w:rFonts w:ascii="Times New Roman" w:eastAsia="Times New Roman" w:hAnsi="Times New Roman" w:cs="Times New Roman"/>
        </w:rPr>
        <w:t xml:space="preserve"> with the school district</w:t>
      </w:r>
      <w:r w:rsidR="00260D4E" w:rsidRPr="00503F52">
        <w:rPr>
          <w:rFonts w:ascii="Times New Roman" w:eastAsia="Times New Roman" w:hAnsi="Times New Roman" w:cs="Times New Roman"/>
        </w:rPr>
        <w:t>.</w:t>
      </w:r>
      <w:r w:rsidRPr="00503F52">
        <w:rPr>
          <w:rFonts w:ascii="Times New Roman" w:eastAsia="Times New Roman" w:hAnsi="Times New Roman" w:cs="Times New Roman"/>
        </w:rPr>
        <w:t xml:space="preserve">  The Board retains the right to reject any or all bids.</w:t>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ab/>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By order of the Board of Education, Unified School District No. 204, Wyandotte</w:t>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 xml:space="preserve">County, Kansas. </w:t>
      </w:r>
      <w:r w:rsidR="00503F52" w:rsidRPr="00503F52">
        <w:rPr>
          <w:rFonts w:ascii="Times New Roman" w:eastAsia="Times New Roman" w:hAnsi="Times New Roman" w:cs="Times New Roman"/>
        </w:rPr>
        <w:t>March 6, 2023</w:t>
      </w: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ab/>
      </w:r>
      <w:r w:rsidRPr="00503F52">
        <w:rPr>
          <w:rFonts w:ascii="Times New Roman" w:eastAsia="Times New Roman" w:hAnsi="Times New Roman" w:cs="Times New Roman"/>
        </w:rPr>
        <w:tab/>
      </w:r>
      <w:r w:rsidRPr="00503F52">
        <w:rPr>
          <w:rFonts w:ascii="Times New Roman" w:eastAsia="Times New Roman" w:hAnsi="Times New Roman" w:cs="Times New Roman"/>
        </w:rPr>
        <w:tab/>
      </w:r>
      <w:r w:rsidRPr="00503F52">
        <w:rPr>
          <w:rFonts w:ascii="Times New Roman" w:eastAsia="Times New Roman" w:hAnsi="Times New Roman" w:cs="Times New Roman"/>
        </w:rPr>
        <w:tab/>
      </w:r>
    </w:p>
    <w:p w:rsidR="005D7F74" w:rsidRPr="00503F52" w:rsidRDefault="005D7F74" w:rsidP="005D7F74">
      <w:pPr>
        <w:spacing w:line="240" w:lineRule="auto"/>
        <w:rPr>
          <w:rFonts w:ascii="Times New Roman" w:eastAsia="Times New Roman" w:hAnsi="Times New Roman" w:cs="Times New Roman"/>
        </w:rPr>
      </w:pPr>
    </w:p>
    <w:p w:rsidR="005D7F74" w:rsidRPr="00503F52" w:rsidRDefault="005D7F74" w:rsidP="005D7F74">
      <w:pPr>
        <w:spacing w:line="240" w:lineRule="auto"/>
        <w:rPr>
          <w:rFonts w:ascii="Times New Roman" w:eastAsia="Times New Roman" w:hAnsi="Times New Roman" w:cs="Times New Roman"/>
        </w:rPr>
      </w:pPr>
      <w:r w:rsidRPr="00503F52">
        <w:rPr>
          <w:rFonts w:ascii="Times New Roman" w:eastAsia="Times New Roman" w:hAnsi="Times New Roman" w:cs="Times New Roman"/>
        </w:rPr>
        <w:t>___________________________________</w:t>
      </w:r>
      <w:r w:rsidRPr="00503F52">
        <w:rPr>
          <w:rFonts w:ascii="Times New Roman" w:eastAsia="Times New Roman" w:hAnsi="Times New Roman" w:cs="Times New Roman"/>
        </w:rPr>
        <w:tab/>
      </w:r>
    </w:p>
    <w:p w:rsidR="002B2A20" w:rsidRPr="00503F52" w:rsidRDefault="00630872" w:rsidP="00630872">
      <w:pPr>
        <w:spacing w:line="240" w:lineRule="auto"/>
        <w:rPr>
          <w:rFonts w:ascii="Times New Roman" w:eastAsia="Times New Roman" w:hAnsi="Times New Roman" w:cs="Times New Roman"/>
        </w:rPr>
      </w:pPr>
      <w:r w:rsidRPr="00503F52">
        <w:rPr>
          <w:rFonts w:ascii="Times New Roman" w:eastAsia="Times New Roman" w:hAnsi="Times New Roman" w:cs="Times New Roman"/>
        </w:rPr>
        <w:t>Clerk, Board of Education</w:t>
      </w:r>
    </w:p>
    <w:sectPr w:rsidR="002B2A20" w:rsidRPr="00503F52">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94" w:rsidRDefault="00114394">
      <w:pPr>
        <w:spacing w:line="240" w:lineRule="auto"/>
      </w:pPr>
      <w:r>
        <w:separator/>
      </w:r>
    </w:p>
  </w:endnote>
  <w:endnote w:type="continuationSeparator" w:id="0">
    <w:p w:rsidR="00114394" w:rsidRDefault="00114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ubi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20" w:rsidRDefault="002B2A20">
    <w:pPr>
      <w:rPr>
        <w:rFonts w:ascii="Rubik" w:eastAsia="Rubik" w:hAnsi="Rubik" w:cs="Rubik"/>
      </w:rPr>
    </w:pPr>
  </w:p>
  <w:p w:rsidR="002B2A20" w:rsidRDefault="001464FB">
    <w:pPr>
      <w:rPr>
        <w:rFonts w:ascii="Rubik" w:eastAsia="Rubik" w:hAnsi="Rubik" w:cs="Rubik"/>
        <w:b/>
        <w:sz w:val="30"/>
        <w:szCs w:val="30"/>
      </w:rPr>
    </w:pPr>
    <w:r>
      <w:pict>
        <v:rect id="_x0000_i1027" style="width:0;height:1.5pt" o:hralign="center" o:hrstd="t" o:hr="t" fillcolor="#a0a0a0" stroked="f"/>
      </w:pict>
    </w:r>
  </w:p>
  <w:p w:rsidR="002B2A20" w:rsidRDefault="00AC310F">
    <w:pPr>
      <w:jc w:val="center"/>
      <w:rPr>
        <w:rFonts w:ascii="Rubik" w:eastAsia="Rubik" w:hAnsi="Rubik" w:cs="Rubik"/>
        <w:i/>
      </w:rPr>
    </w:pPr>
    <w:r>
      <w:rPr>
        <w:rFonts w:ascii="Rubik" w:eastAsia="Rubik" w:hAnsi="Rubik" w:cs="Rubik"/>
        <w:i/>
      </w:rPr>
      <w:t>Rick Moulin/Assistant Superintendent</w:t>
    </w:r>
  </w:p>
  <w:p w:rsidR="002B2A20" w:rsidRDefault="000438CD">
    <w:pPr>
      <w:jc w:val="center"/>
      <w:rPr>
        <w:rFonts w:ascii="Rubik" w:eastAsia="Rubik" w:hAnsi="Rubik" w:cs="Rubik"/>
        <w:b/>
      </w:rPr>
    </w:pPr>
    <w:r>
      <w:rPr>
        <w:rFonts w:ascii="Rubik" w:eastAsia="Rubik" w:hAnsi="Rubik" w:cs="Rubik"/>
        <w:b/>
      </w:rPr>
      <w:t>Bonner Springs/Edwardsville Unified School District 204</w:t>
    </w:r>
  </w:p>
  <w:p w:rsidR="002B2A20" w:rsidRDefault="000438CD">
    <w:pPr>
      <w:jc w:val="center"/>
    </w:pPr>
    <w:r>
      <w:rPr>
        <w:rFonts w:ascii="Rubik" w:eastAsia="Rubik" w:hAnsi="Rubik" w:cs="Rubik"/>
      </w:rPr>
      <w:t>2200 S. 138th St., Bonner Springs, KS 66012</w:t>
    </w:r>
    <w:r>
      <w:rPr>
        <w:rFonts w:ascii="Rubik" w:eastAsia="Rubik" w:hAnsi="Rubik" w:cs="Rubik"/>
      </w:rPr>
      <w:br/>
      <w:t xml:space="preserve">Phone: (913) 422-5600 | Fax: (913) 422-4193 | </w:t>
    </w:r>
    <w:hyperlink r:id="rId1">
      <w:r>
        <w:rPr>
          <w:rFonts w:ascii="Rubik" w:eastAsia="Rubik" w:hAnsi="Rubik" w:cs="Rubik"/>
          <w:color w:val="1155CC"/>
          <w:u w:val="single"/>
        </w:rPr>
        <w:t>www.usd204.net</w:t>
      </w:r>
    </w:hyperlink>
  </w:p>
  <w:p w:rsidR="002B2A20" w:rsidRDefault="002B2A20">
    <w:pPr>
      <w:jc w:val="center"/>
      <w:rPr>
        <w:rFonts w:ascii="Rubik" w:eastAsia="Rubik" w:hAnsi="Rubik" w:cs="Rubik"/>
      </w:rPr>
    </w:pPr>
  </w:p>
  <w:p w:rsidR="002B2A20" w:rsidRDefault="002B2A20">
    <w:pPr>
      <w:rPr>
        <w:rFonts w:ascii="Rubik" w:eastAsia="Rubik" w:hAnsi="Rubik" w:cs="Rubi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94" w:rsidRDefault="00114394">
      <w:pPr>
        <w:spacing w:line="240" w:lineRule="auto"/>
      </w:pPr>
      <w:r>
        <w:separator/>
      </w:r>
    </w:p>
  </w:footnote>
  <w:footnote w:type="continuationSeparator" w:id="0">
    <w:p w:rsidR="00114394" w:rsidRDefault="001143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20" w:rsidRDefault="000438CD">
    <w:pPr>
      <w:jc w:val="center"/>
    </w:pPr>
    <w:r>
      <w:rPr>
        <w:noProof/>
        <w:lang w:val="en-US"/>
      </w:rPr>
      <w:drawing>
        <wp:inline distT="114300" distB="114300" distL="114300" distR="114300">
          <wp:extent cx="3381375" cy="8568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81375" cy="8568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6790"/>
    <w:multiLevelType w:val="hybridMultilevel"/>
    <w:tmpl w:val="DF5A33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8B62C97"/>
    <w:multiLevelType w:val="multilevel"/>
    <w:tmpl w:val="93DE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05101"/>
    <w:multiLevelType w:val="multilevel"/>
    <w:tmpl w:val="9206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913FE"/>
    <w:multiLevelType w:val="hybridMultilevel"/>
    <w:tmpl w:val="47947508"/>
    <w:lvl w:ilvl="0" w:tplc="04090001">
      <w:start w:val="1"/>
      <w:numFmt w:val="bullet"/>
      <w:lvlText w:val=""/>
      <w:lvlJc w:val="left"/>
      <w:pPr>
        <w:ind w:left="720" w:hanging="360"/>
      </w:pPr>
      <w:rPr>
        <w:rFonts w:ascii="Symbol" w:hAnsi="Symbol" w:hint="default"/>
      </w:rPr>
    </w:lvl>
    <w:lvl w:ilvl="1" w:tplc="4E8A822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65396"/>
    <w:multiLevelType w:val="hybridMultilevel"/>
    <w:tmpl w:val="E496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7024B9"/>
    <w:multiLevelType w:val="multilevel"/>
    <w:tmpl w:val="1ED2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520E4"/>
    <w:multiLevelType w:val="hybridMultilevel"/>
    <w:tmpl w:val="E36E705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15:restartNumberingAfterBreak="0">
    <w:nsid w:val="36C73D3A"/>
    <w:multiLevelType w:val="multilevel"/>
    <w:tmpl w:val="5294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C3994"/>
    <w:multiLevelType w:val="multilevel"/>
    <w:tmpl w:val="500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14CBC"/>
    <w:multiLevelType w:val="hybridMultilevel"/>
    <w:tmpl w:val="0C64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73A50"/>
    <w:multiLevelType w:val="hybridMultilevel"/>
    <w:tmpl w:val="DE82DCCC"/>
    <w:lvl w:ilvl="0" w:tplc="23527B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13E3C"/>
    <w:multiLevelType w:val="hybridMultilevel"/>
    <w:tmpl w:val="A5D0C36E"/>
    <w:lvl w:ilvl="0" w:tplc="A8D43A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0C7E4B"/>
    <w:multiLevelType w:val="hybridMultilevel"/>
    <w:tmpl w:val="1AF4535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3" w15:restartNumberingAfterBreak="0">
    <w:nsid w:val="5490642E"/>
    <w:multiLevelType w:val="hybridMultilevel"/>
    <w:tmpl w:val="F9BA1A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35B42"/>
    <w:multiLevelType w:val="hybridMultilevel"/>
    <w:tmpl w:val="579EB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8663E3"/>
    <w:multiLevelType w:val="hybridMultilevel"/>
    <w:tmpl w:val="79808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CB548B"/>
    <w:multiLevelType w:val="multilevel"/>
    <w:tmpl w:val="4A2E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96E35"/>
    <w:multiLevelType w:val="multilevel"/>
    <w:tmpl w:val="723A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A692F"/>
    <w:multiLevelType w:val="multilevel"/>
    <w:tmpl w:val="1436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C21EE"/>
    <w:multiLevelType w:val="singleLevel"/>
    <w:tmpl w:val="CCB25CE0"/>
    <w:lvl w:ilvl="0">
      <w:start w:val="1"/>
      <w:numFmt w:val="decimal"/>
      <w:lvlText w:val="%1."/>
      <w:legacy w:legacy="1" w:legacySpace="0" w:legacyIndent="360"/>
      <w:lvlJc w:val="left"/>
      <w:pPr>
        <w:ind w:left="360" w:hanging="360"/>
      </w:pPr>
    </w:lvl>
  </w:abstractNum>
  <w:num w:numId="1">
    <w:abstractNumId w:val="9"/>
  </w:num>
  <w:num w:numId="2">
    <w:abstractNumId w:val="13"/>
  </w:num>
  <w:num w:numId="3">
    <w:abstractNumId w:val="10"/>
  </w:num>
  <w:num w:numId="4">
    <w:abstractNumId w:val="0"/>
  </w:num>
  <w:num w:numId="5">
    <w:abstractNumId w:val="15"/>
  </w:num>
  <w:num w:numId="6">
    <w:abstractNumId w:val="19"/>
    <w:lvlOverride w:ilvl="0">
      <w:lvl w:ilvl="0">
        <w:start w:val="1"/>
        <w:numFmt w:val="decimal"/>
        <w:lvlText w:val="%1."/>
        <w:legacy w:legacy="1" w:legacySpace="0" w:legacyIndent="360"/>
        <w:lvlJc w:val="left"/>
        <w:pPr>
          <w:ind w:left="360" w:hanging="360"/>
        </w:pPr>
      </w:lvl>
    </w:lvlOverride>
  </w:num>
  <w:num w:numId="7">
    <w:abstractNumId w:val="2"/>
  </w:num>
  <w:num w:numId="8">
    <w:abstractNumId w:val="12"/>
  </w:num>
  <w:num w:numId="9">
    <w:abstractNumId w:val="6"/>
  </w:num>
  <w:num w:numId="10">
    <w:abstractNumId w:val="1"/>
  </w:num>
  <w:num w:numId="11">
    <w:abstractNumId w:val="8"/>
  </w:num>
  <w:num w:numId="12">
    <w:abstractNumId w:val="7"/>
  </w:num>
  <w:num w:numId="13">
    <w:abstractNumId w:val="18"/>
  </w:num>
  <w:num w:numId="14">
    <w:abstractNumId w:val="17"/>
  </w:num>
  <w:num w:numId="15">
    <w:abstractNumId w:val="5"/>
  </w:num>
  <w:num w:numId="16">
    <w:abstractNumId w:val="16"/>
  </w:num>
  <w:num w:numId="17">
    <w:abstractNumId w:val="3"/>
  </w:num>
  <w:num w:numId="18">
    <w:abstractNumId w:val="1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20"/>
    <w:rsid w:val="000438CD"/>
    <w:rsid w:val="00044EFA"/>
    <w:rsid w:val="001044C5"/>
    <w:rsid w:val="0010517E"/>
    <w:rsid w:val="00114394"/>
    <w:rsid w:val="0013451A"/>
    <w:rsid w:val="001464FB"/>
    <w:rsid w:val="0015014D"/>
    <w:rsid w:val="00173F3A"/>
    <w:rsid w:val="001C5EF5"/>
    <w:rsid w:val="00226890"/>
    <w:rsid w:val="00260D4E"/>
    <w:rsid w:val="002B1C2A"/>
    <w:rsid w:val="002B2A20"/>
    <w:rsid w:val="002B39D0"/>
    <w:rsid w:val="003213F3"/>
    <w:rsid w:val="00371FA5"/>
    <w:rsid w:val="00380425"/>
    <w:rsid w:val="00503F52"/>
    <w:rsid w:val="005206B5"/>
    <w:rsid w:val="005478C3"/>
    <w:rsid w:val="005D3C8A"/>
    <w:rsid w:val="005D7F74"/>
    <w:rsid w:val="005E1233"/>
    <w:rsid w:val="00601992"/>
    <w:rsid w:val="00630872"/>
    <w:rsid w:val="00700A8C"/>
    <w:rsid w:val="007325A0"/>
    <w:rsid w:val="0078512F"/>
    <w:rsid w:val="00790A3F"/>
    <w:rsid w:val="00875EC8"/>
    <w:rsid w:val="00891CCB"/>
    <w:rsid w:val="008979FF"/>
    <w:rsid w:val="008A1E5A"/>
    <w:rsid w:val="008C73B4"/>
    <w:rsid w:val="009D7F9C"/>
    <w:rsid w:val="009E1145"/>
    <w:rsid w:val="00A01D71"/>
    <w:rsid w:val="00A50248"/>
    <w:rsid w:val="00AC310F"/>
    <w:rsid w:val="00AC7803"/>
    <w:rsid w:val="00B2567D"/>
    <w:rsid w:val="00B46A25"/>
    <w:rsid w:val="00B46E76"/>
    <w:rsid w:val="00B55B48"/>
    <w:rsid w:val="00C348C6"/>
    <w:rsid w:val="00DA2B8D"/>
    <w:rsid w:val="00DA60E1"/>
    <w:rsid w:val="00DE2F09"/>
    <w:rsid w:val="00DE7B41"/>
    <w:rsid w:val="00E06684"/>
    <w:rsid w:val="00E15DE4"/>
    <w:rsid w:val="00E72E56"/>
    <w:rsid w:val="00EB145C"/>
    <w:rsid w:val="00F15204"/>
    <w:rsid w:val="00F31EF0"/>
    <w:rsid w:val="00F4652F"/>
    <w:rsid w:val="00F9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B2EEB42E-9C41-4C81-A307-73C8BA08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C310F"/>
    <w:pPr>
      <w:widowControl w:val="0"/>
      <w:spacing w:line="240"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AC310F"/>
    <w:rPr>
      <w:color w:val="0000FF" w:themeColor="hyperlink"/>
      <w:u w:val="single"/>
    </w:rPr>
  </w:style>
  <w:style w:type="paragraph" w:styleId="Header">
    <w:name w:val="header"/>
    <w:basedOn w:val="Normal"/>
    <w:link w:val="HeaderChar"/>
    <w:uiPriority w:val="99"/>
    <w:unhideWhenUsed/>
    <w:rsid w:val="00AC310F"/>
    <w:pPr>
      <w:tabs>
        <w:tab w:val="center" w:pos="4680"/>
        <w:tab w:val="right" w:pos="9360"/>
      </w:tabs>
      <w:spacing w:line="240" w:lineRule="auto"/>
    </w:pPr>
  </w:style>
  <w:style w:type="character" w:customStyle="1" w:styleId="HeaderChar">
    <w:name w:val="Header Char"/>
    <w:basedOn w:val="DefaultParagraphFont"/>
    <w:link w:val="Header"/>
    <w:uiPriority w:val="99"/>
    <w:rsid w:val="00AC310F"/>
  </w:style>
  <w:style w:type="paragraph" w:styleId="Footer">
    <w:name w:val="footer"/>
    <w:basedOn w:val="Normal"/>
    <w:link w:val="FooterChar"/>
    <w:uiPriority w:val="99"/>
    <w:unhideWhenUsed/>
    <w:rsid w:val="00AC310F"/>
    <w:pPr>
      <w:tabs>
        <w:tab w:val="center" w:pos="4680"/>
        <w:tab w:val="right" w:pos="9360"/>
      </w:tabs>
      <w:spacing w:line="240" w:lineRule="auto"/>
    </w:pPr>
  </w:style>
  <w:style w:type="character" w:customStyle="1" w:styleId="FooterChar">
    <w:name w:val="Footer Char"/>
    <w:basedOn w:val="DefaultParagraphFont"/>
    <w:link w:val="Footer"/>
    <w:uiPriority w:val="99"/>
    <w:rsid w:val="00AC310F"/>
  </w:style>
  <w:style w:type="paragraph" w:styleId="BalloonText">
    <w:name w:val="Balloon Text"/>
    <w:basedOn w:val="Normal"/>
    <w:link w:val="BalloonTextChar"/>
    <w:uiPriority w:val="99"/>
    <w:semiHidden/>
    <w:unhideWhenUsed/>
    <w:rsid w:val="00897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9FF"/>
    <w:rPr>
      <w:rFonts w:ascii="Segoe UI" w:hAnsi="Segoe UI" w:cs="Segoe UI"/>
      <w:sz w:val="18"/>
      <w:szCs w:val="18"/>
    </w:rPr>
  </w:style>
  <w:style w:type="paragraph" w:customStyle="1" w:styleId="Default">
    <w:name w:val="Default"/>
    <w:rsid w:val="00A50248"/>
    <w:pPr>
      <w:autoSpaceDE w:val="0"/>
      <w:autoSpaceDN w:val="0"/>
      <w:adjustRightInd w:val="0"/>
      <w:spacing w:line="240" w:lineRule="auto"/>
    </w:pPr>
    <w:rPr>
      <w:rFonts w:ascii="Tahoma" w:eastAsiaTheme="minorEastAsia" w:hAnsi="Tahoma" w:cs="Tahoma"/>
      <w:color w:val="000000"/>
      <w:sz w:val="24"/>
      <w:szCs w:val="24"/>
      <w:lang w:val="en-US"/>
    </w:rPr>
  </w:style>
  <w:style w:type="character" w:customStyle="1" w:styleId="info-modal-containertitlesub">
    <w:name w:val="info-modal-container__title__sub"/>
    <w:basedOn w:val="DefaultParagraphFont"/>
    <w:rsid w:val="009E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527">
      <w:bodyDiv w:val="1"/>
      <w:marLeft w:val="0"/>
      <w:marRight w:val="0"/>
      <w:marTop w:val="0"/>
      <w:marBottom w:val="0"/>
      <w:divBdr>
        <w:top w:val="none" w:sz="0" w:space="0" w:color="auto"/>
        <w:left w:val="none" w:sz="0" w:space="0" w:color="auto"/>
        <w:bottom w:val="none" w:sz="0" w:space="0" w:color="auto"/>
        <w:right w:val="none" w:sz="0" w:space="0" w:color="auto"/>
      </w:divBdr>
    </w:div>
    <w:div w:id="461382984">
      <w:bodyDiv w:val="1"/>
      <w:marLeft w:val="0"/>
      <w:marRight w:val="0"/>
      <w:marTop w:val="0"/>
      <w:marBottom w:val="0"/>
      <w:divBdr>
        <w:top w:val="none" w:sz="0" w:space="0" w:color="auto"/>
        <w:left w:val="none" w:sz="0" w:space="0" w:color="auto"/>
        <w:bottom w:val="none" w:sz="0" w:space="0" w:color="auto"/>
        <w:right w:val="none" w:sz="0" w:space="0" w:color="auto"/>
      </w:divBdr>
    </w:div>
    <w:div w:id="487870686">
      <w:bodyDiv w:val="1"/>
      <w:marLeft w:val="0"/>
      <w:marRight w:val="0"/>
      <w:marTop w:val="0"/>
      <w:marBottom w:val="0"/>
      <w:divBdr>
        <w:top w:val="none" w:sz="0" w:space="0" w:color="auto"/>
        <w:left w:val="none" w:sz="0" w:space="0" w:color="auto"/>
        <w:bottom w:val="none" w:sz="0" w:space="0" w:color="auto"/>
        <w:right w:val="none" w:sz="0" w:space="0" w:color="auto"/>
      </w:divBdr>
    </w:div>
    <w:div w:id="554779561">
      <w:bodyDiv w:val="1"/>
      <w:marLeft w:val="0"/>
      <w:marRight w:val="0"/>
      <w:marTop w:val="0"/>
      <w:marBottom w:val="0"/>
      <w:divBdr>
        <w:top w:val="none" w:sz="0" w:space="0" w:color="auto"/>
        <w:left w:val="none" w:sz="0" w:space="0" w:color="auto"/>
        <w:bottom w:val="none" w:sz="0" w:space="0" w:color="auto"/>
        <w:right w:val="none" w:sz="0" w:space="0" w:color="auto"/>
      </w:divBdr>
      <w:divsChild>
        <w:div w:id="1471164757">
          <w:marLeft w:val="0"/>
          <w:marRight w:val="0"/>
          <w:marTop w:val="0"/>
          <w:marBottom w:val="0"/>
          <w:divBdr>
            <w:top w:val="none" w:sz="0" w:space="0" w:color="auto"/>
            <w:left w:val="none" w:sz="0" w:space="0" w:color="auto"/>
            <w:bottom w:val="none" w:sz="0" w:space="0" w:color="auto"/>
            <w:right w:val="none" w:sz="0" w:space="0" w:color="auto"/>
          </w:divBdr>
          <w:divsChild>
            <w:div w:id="950822608">
              <w:marLeft w:val="0"/>
              <w:marRight w:val="0"/>
              <w:marTop w:val="0"/>
              <w:marBottom w:val="0"/>
              <w:divBdr>
                <w:top w:val="none" w:sz="0" w:space="0" w:color="auto"/>
                <w:left w:val="none" w:sz="0" w:space="0" w:color="auto"/>
                <w:bottom w:val="none" w:sz="0" w:space="0" w:color="auto"/>
                <w:right w:val="none" w:sz="0" w:space="0" w:color="auto"/>
              </w:divBdr>
              <w:divsChild>
                <w:div w:id="576209379">
                  <w:marLeft w:val="0"/>
                  <w:marRight w:val="0"/>
                  <w:marTop w:val="0"/>
                  <w:marBottom w:val="0"/>
                  <w:divBdr>
                    <w:top w:val="none" w:sz="0" w:space="0" w:color="auto"/>
                    <w:left w:val="none" w:sz="0" w:space="0" w:color="auto"/>
                    <w:bottom w:val="none" w:sz="0" w:space="0" w:color="auto"/>
                    <w:right w:val="none" w:sz="0" w:space="0" w:color="auto"/>
                  </w:divBdr>
                  <w:divsChild>
                    <w:div w:id="4652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5700">
      <w:bodyDiv w:val="1"/>
      <w:marLeft w:val="0"/>
      <w:marRight w:val="0"/>
      <w:marTop w:val="0"/>
      <w:marBottom w:val="0"/>
      <w:divBdr>
        <w:top w:val="none" w:sz="0" w:space="0" w:color="auto"/>
        <w:left w:val="none" w:sz="0" w:space="0" w:color="auto"/>
        <w:bottom w:val="none" w:sz="0" w:space="0" w:color="auto"/>
        <w:right w:val="none" w:sz="0" w:space="0" w:color="auto"/>
      </w:divBdr>
    </w:div>
    <w:div w:id="875894783">
      <w:bodyDiv w:val="1"/>
      <w:marLeft w:val="0"/>
      <w:marRight w:val="0"/>
      <w:marTop w:val="0"/>
      <w:marBottom w:val="0"/>
      <w:divBdr>
        <w:top w:val="none" w:sz="0" w:space="0" w:color="auto"/>
        <w:left w:val="none" w:sz="0" w:space="0" w:color="auto"/>
        <w:bottom w:val="none" w:sz="0" w:space="0" w:color="auto"/>
        <w:right w:val="none" w:sz="0" w:space="0" w:color="auto"/>
      </w:divBdr>
    </w:div>
    <w:div w:id="949124085">
      <w:bodyDiv w:val="1"/>
      <w:marLeft w:val="0"/>
      <w:marRight w:val="0"/>
      <w:marTop w:val="0"/>
      <w:marBottom w:val="0"/>
      <w:divBdr>
        <w:top w:val="none" w:sz="0" w:space="0" w:color="auto"/>
        <w:left w:val="none" w:sz="0" w:space="0" w:color="auto"/>
        <w:bottom w:val="none" w:sz="0" w:space="0" w:color="auto"/>
        <w:right w:val="none" w:sz="0" w:space="0" w:color="auto"/>
      </w:divBdr>
    </w:div>
    <w:div w:id="1008368715">
      <w:bodyDiv w:val="1"/>
      <w:marLeft w:val="0"/>
      <w:marRight w:val="0"/>
      <w:marTop w:val="0"/>
      <w:marBottom w:val="0"/>
      <w:divBdr>
        <w:top w:val="none" w:sz="0" w:space="0" w:color="auto"/>
        <w:left w:val="none" w:sz="0" w:space="0" w:color="auto"/>
        <w:bottom w:val="none" w:sz="0" w:space="0" w:color="auto"/>
        <w:right w:val="none" w:sz="0" w:space="0" w:color="auto"/>
      </w:divBdr>
      <w:divsChild>
        <w:div w:id="878857069">
          <w:marLeft w:val="0"/>
          <w:marRight w:val="0"/>
          <w:marTop w:val="0"/>
          <w:marBottom w:val="0"/>
          <w:divBdr>
            <w:top w:val="none" w:sz="0" w:space="0" w:color="auto"/>
            <w:left w:val="none" w:sz="0" w:space="0" w:color="auto"/>
            <w:bottom w:val="none" w:sz="0" w:space="0" w:color="auto"/>
            <w:right w:val="none" w:sz="0" w:space="0" w:color="auto"/>
          </w:divBdr>
          <w:divsChild>
            <w:div w:id="932127988">
              <w:marLeft w:val="0"/>
              <w:marRight w:val="0"/>
              <w:marTop w:val="0"/>
              <w:marBottom w:val="0"/>
              <w:divBdr>
                <w:top w:val="none" w:sz="0" w:space="0" w:color="auto"/>
                <w:left w:val="none" w:sz="0" w:space="0" w:color="auto"/>
                <w:bottom w:val="none" w:sz="0" w:space="0" w:color="auto"/>
                <w:right w:val="none" w:sz="0" w:space="0" w:color="auto"/>
              </w:divBdr>
              <w:divsChild>
                <w:div w:id="1956326491">
                  <w:marLeft w:val="0"/>
                  <w:marRight w:val="0"/>
                  <w:marTop w:val="0"/>
                  <w:marBottom w:val="0"/>
                  <w:divBdr>
                    <w:top w:val="none" w:sz="0" w:space="0" w:color="auto"/>
                    <w:left w:val="none" w:sz="0" w:space="0" w:color="auto"/>
                    <w:bottom w:val="none" w:sz="0" w:space="0" w:color="auto"/>
                    <w:right w:val="none" w:sz="0" w:space="0" w:color="auto"/>
                  </w:divBdr>
                  <w:divsChild>
                    <w:div w:id="502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8466">
      <w:bodyDiv w:val="1"/>
      <w:marLeft w:val="0"/>
      <w:marRight w:val="0"/>
      <w:marTop w:val="0"/>
      <w:marBottom w:val="0"/>
      <w:divBdr>
        <w:top w:val="none" w:sz="0" w:space="0" w:color="auto"/>
        <w:left w:val="none" w:sz="0" w:space="0" w:color="auto"/>
        <w:bottom w:val="none" w:sz="0" w:space="0" w:color="auto"/>
        <w:right w:val="none" w:sz="0" w:space="0" w:color="auto"/>
      </w:divBdr>
    </w:div>
    <w:div w:id="1109818133">
      <w:bodyDiv w:val="1"/>
      <w:marLeft w:val="0"/>
      <w:marRight w:val="0"/>
      <w:marTop w:val="0"/>
      <w:marBottom w:val="0"/>
      <w:divBdr>
        <w:top w:val="none" w:sz="0" w:space="0" w:color="auto"/>
        <w:left w:val="none" w:sz="0" w:space="0" w:color="auto"/>
        <w:bottom w:val="none" w:sz="0" w:space="0" w:color="auto"/>
        <w:right w:val="none" w:sz="0" w:space="0" w:color="auto"/>
      </w:divBdr>
    </w:div>
    <w:div w:id="1185248283">
      <w:bodyDiv w:val="1"/>
      <w:marLeft w:val="0"/>
      <w:marRight w:val="0"/>
      <w:marTop w:val="0"/>
      <w:marBottom w:val="0"/>
      <w:divBdr>
        <w:top w:val="none" w:sz="0" w:space="0" w:color="auto"/>
        <w:left w:val="none" w:sz="0" w:space="0" w:color="auto"/>
        <w:bottom w:val="none" w:sz="0" w:space="0" w:color="auto"/>
        <w:right w:val="none" w:sz="0" w:space="0" w:color="auto"/>
      </w:divBdr>
      <w:divsChild>
        <w:div w:id="1609005288">
          <w:marLeft w:val="0"/>
          <w:marRight w:val="0"/>
          <w:marTop w:val="0"/>
          <w:marBottom w:val="0"/>
          <w:divBdr>
            <w:top w:val="none" w:sz="0" w:space="0" w:color="auto"/>
            <w:left w:val="none" w:sz="0" w:space="0" w:color="auto"/>
            <w:bottom w:val="none" w:sz="0" w:space="0" w:color="auto"/>
            <w:right w:val="none" w:sz="0" w:space="0" w:color="auto"/>
          </w:divBdr>
        </w:div>
        <w:div w:id="266233137">
          <w:marLeft w:val="0"/>
          <w:marRight w:val="0"/>
          <w:marTop w:val="0"/>
          <w:marBottom w:val="0"/>
          <w:divBdr>
            <w:top w:val="none" w:sz="0" w:space="0" w:color="auto"/>
            <w:left w:val="none" w:sz="0" w:space="0" w:color="auto"/>
            <w:bottom w:val="none" w:sz="0" w:space="0" w:color="auto"/>
            <w:right w:val="none" w:sz="0" w:space="0" w:color="auto"/>
          </w:divBdr>
        </w:div>
        <w:div w:id="556359270">
          <w:marLeft w:val="0"/>
          <w:marRight w:val="0"/>
          <w:marTop w:val="0"/>
          <w:marBottom w:val="0"/>
          <w:divBdr>
            <w:top w:val="none" w:sz="0" w:space="0" w:color="auto"/>
            <w:left w:val="none" w:sz="0" w:space="0" w:color="auto"/>
            <w:bottom w:val="none" w:sz="0" w:space="0" w:color="auto"/>
            <w:right w:val="none" w:sz="0" w:space="0" w:color="auto"/>
          </w:divBdr>
        </w:div>
        <w:div w:id="133186815">
          <w:marLeft w:val="0"/>
          <w:marRight w:val="0"/>
          <w:marTop w:val="0"/>
          <w:marBottom w:val="0"/>
          <w:divBdr>
            <w:top w:val="none" w:sz="0" w:space="0" w:color="auto"/>
            <w:left w:val="none" w:sz="0" w:space="0" w:color="auto"/>
            <w:bottom w:val="none" w:sz="0" w:space="0" w:color="auto"/>
            <w:right w:val="none" w:sz="0" w:space="0" w:color="auto"/>
          </w:divBdr>
        </w:div>
        <w:div w:id="176817813">
          <w:marLeft w:val="0"/>
          <w:marRight w:val="0"/>
          <w:marTop w:val="0"/>
          <w:marBottom w:val="0"/>
          <w:divBdr>
            <w:top w:val="none" w:sz="0" w:space="0" w:color="auto"/>
            <w:left w:val="none" w:sz="0" w:space="0" w:color="auto"/>
            <w:bottom w:val="none" w:sz="0" w:space="0" w:color="auto"/>
            <w:right w:val="none" w:sz="0" w:space="0" w:color="auto"/>
          </w:divBdr>
        </w:div>
        <w:div w:id="373047015">
          <w:marLeft w:val="0"/>
          <w:marRight w:val="0"/>
          <w:marTop w:val="0"/>
          <w:marBottom w:val="0"/>
          <w:divBdr>
            <w:top w:val="none" w:sz="0" w:space="0" w:color="auto"/>
            <w:left w:val="none" w:sz="0" w:space="0" w:color="auto"/>
            <w:bottom w:val="none" w:sz="0" w:space="0" w:color="auto"/>
            <w:right w:val="none" w:sz="0" w:space="0" w:color="auto"/>
          </w:divBdr>
        </w:div>
        <w:div w:id="738138953">
          <w:marLeft w:val="0"/>
          <w:marRight w:val="0"/>
          <w:marTop w:val="0"/>
          <w:marBottom w:val="0"/>
          <w:divBdr>
            <w:top w:val="none" w:sz="0" w:space="0" w:color="auto"/>
            <w:left w:val="none" w:sz="0" w:space="0" w:color="auto"/>
            <w:bottom w:val="none" w:sz="0" w:space="0" w:color="auto"/>
            <w:right w:val="none" w:sz="0" w:space="0" w:color="auto"/>
          </w:divBdr>
        </w:div>
      </w:divsChild>
    </w:div>
    <w:div w:id="1588271471">
      <w:bodyDiv w:val="1"/>
      <w:marLeft w:val="0"/>
      <w:marRight w:val="0"/>
      <w:marTop w:val="0"/>
      <w:marBottom w:val="0"/>
      <w:divBdr>
        <w:top w:val="none" w:sz="0" w:space="0" w:color="auto"/>
        <w:left w:val="none" w:sz="0" w:space="0" w:color="auto"/>
        <w:bottom w:val="none" w:sz="0" w:space="0" w:color="auto"/>
        <w:right w:val="none" w:sz="0" w:space="0" w:color="auto"/>
      </w:divBdr>
    </w:div>
    <w:div w:id="1606768130">
      <w:bodyDiv w:val="1"/>
      <w:marLeft w:val="0"/>
      <w:marRight w:val="0"/>
      <w:marTop w:val="0"/>
      <w:marBottom w:val="0"/>
      <w:divBdr>
        <w:top w:val="none" w:sz="0" w:space="0" w:color="auto"/>
        <w:left w:val="none" w:sz="0" w:space="0" w:color="auto"/>
        <w:bottom w:val="none" w:sz="0" w:space="0" w:color="auto"/>
        <w:right w:val="none" w:sz="0" w:space="0" w:color="auto"/>
      </w:divBdr>
    </w:div>
    <w:div w:id="1705905048">
      <w:bodyDiv w:val="1"/>
      <w:marLeft w:val="0"/>
      <w:marRight w:val="0"/>
      <w:marTop w:val="0"/>
      <w:marBottom w:val="0"/>
      <w:divBdr>
        <w:top w:val="none" w:sz="0" w:space="0" w:color="auto"/>
        <w:left w:val="none" w:sz="0" w:space="0" w:color="auto"/>
        <w:bottom w:val="none" w:sz="0" w:space="0" w:color="auto"/>
        <w:right w:val="none" w:sz="0" w:space="0" w:color="auto"/>
      </w:divBdr>
      <w:divsChild>
        <w:div w:id="1309165849">
          <w:marLeft w:val="0"/>
          <w:marRight w:val="0"/>
          <w:marTop w:val="0"/>
          <w:marBottom w:val="0"/>
          <w:divBdr>
            <w:top w:val="none" w:sz="0" w:space="0" w:color="auto"/>
            <w:left w:val="none" w:sz="0" w:space="0" w:color="auto"/>
            <w:bottom w:val="none" w:sz="0" w:space="0" w:color="auto"/>
            <w:right w:val="none" w:sz="0" w:space="0" w:color="auto"/>
          </w:divBdr>
        </w:div>
        <w:div w:id="1774862023">
          <w:marLeft w:val="0"/>
          <w:marRight w:val="0"/>
          <w:marTop w:val="0"/>
          <w:marBottom w:val="0"/>
          <w:divBdr>
            <w:top w:val="none" w:sz="0" w:space="0" w:color="auto"/>
            <w:left w:val="none" w:sz="0" w:space="0" w:color="auto"/>
            <w:bottom w:val="none" w:sz="0" w:space="0" w:color="auto"/>
            <w:right w:val="none" w:sz="0" w:space="0" w:color="auto"/>
          </w:divBdr>
        </w:div>
        <w:div w:id="1785612805">
          <w:marLeft w:val="0"/>
          <w:marRight w:val="0"/>
          <w:marTop w:val="0"/>
          <w:marBottom w:val="0"/>
          <w:divBdr>
            <w:top w:val="none" w:sz="0" w:space="0" w:color="auto"/>
            <w:left w:val="none" w:sz="0" w:space="0" w:color="auto"/>
            <w:bottom w:val="none" w:sz="0" w:space="0" w:color="auto"/>
            <w:right w:val="none" w:sz="0" w:space="0" w:color="auto"/>
          </w:divBdr>
        </w:div>
        <w:div w:id="1104375986">
          <w:marLeft w:val="0"/>
          <w:marRight w:val="0"/>
          <w:marTop w:val="0"/>
          <w:marBottom w:val="0"/>
          <w:divBdr>
            <w:top w:val="none" w:sz="0" w:space="0" w:color="auto"/>
            <w:left w:val="none" w:sz="0" w:space="0" w:color="auto"/>
            <w:bottom w:val="none" w:sz="0" w:space="0" w:color="auto"/>
            <w:right w:val="none" w:sz="0" w:space="0" w:color="auto"/>
          </w:divBdr>
        </w:div>
        <w:div w:id="1947539854">
          <w:marLeft w:val="0"/>
          <w:marRight w:val="0"/>
          <w:marTop w:val="0"/>
          <w:marBottom w:val="0"/>
          <w:divBdr>
            <w:top w:val="none" w:sz="0" w:space="0" w:color="auto"/>
            <w:left w:val="none" w:sz="0" w:space="0" w:color="auto"/>
            <w:bottom w:val="none" w:sz="0" w:space="0" w:color="auto"/>
            <w:right w:val="none" w:sz="0" w:space="0" w:color="auto"/>
          </w:divBdr>
        </w:div>
        <w:div w:id="1949122166">
          <w:marLeft w:val="0"/>
          <w:marRight w:val="0"/>
          <w:marTop w:val="0"/>
          <w:marBottom w:val="0"/>
          <w:divBdr>
            <w:top w:val="none" w:sz="0" w:space="0" w:color="auto"/>
            <w:left w:val="none" w:sz="0" w:space="0" w:color="auto"/>
            <w:bottom w:val="none" w:sz="0" w:space="0" w:color="auto"/>
            <w:right w:val="none" w:sz="0" w:space="0" w:color="auto"/>
          </w:divBdr>
        </w:div>
        <w:div w:id="1609459900">
          <w:marLeft w:val="0"/>
          <w:marRight w:val="0"/>
          <w:marTop w:val="0"/>
          <w:marBottom w:val="0"/>
          <w:divBdr>
            <w:top w:val="none" w:sz="0" w:space="0" w:color="auto"/>
            <w:left w:val="none" w:sz="0" w:space="0" w:color="auto"/>
            <w:bottom w:val="none" w:sz="0" w:space="0" w:color="auto"/>
            <w:right w:val="none" w:sz="0" w:space="0" w:color="auto"/>
          </w:divBdr>
        </w:div>
        <w:div w:id="455878467">
          <w:marLeft w:val="0"/>
          <w:marRight w:val="0"/>
          <w:marTop w:val="0"/>
          <w:marBottom w:val="0"/>
          <w:divBdr>
            <w:top w:val="none" w:sz="0" w:space="0" w:color="auto"/>
            <w:left w:val="none" w:sz="0" w:space="0" w:color="auto"/>
            <w:bottom w:val="none" w:sz="0" w:space="0" w:color="auto"/>
            <w:right w:val="none" w:sz="0" w:space="0" w:color="auto"/>
          </w:divBdr>
        </w:div>
        <w:div w:id="1413160935">
          <w:marLeft w:val="0"/>
          <w:marRight w:val="0"/>
          <w:marTop w:val="0"/>
          <w:marBottom w:val="0"/>
          <w:divBdr>
            <w:top w:val="none" w:sz="0" w:space="0" w:color="auto"/>
            <w:left w:val="none" w:sz="0" w:space="0" w:color="auto"/>
            <w:bottom w:val="none" w:sz="0" w:space="0" w:color="auto"/>
            <w:right w:val="none" w:sz="0" w:space="0" w:color="auto"/>
          </w:divBdr>
        </w:div>
        <w:div w:id="1819808798">
          <w:marLeft w:val="0"/>
          <w:marRight w:val="0"/>
          <w:marTop w:val="0"/>
          <w:marBottom w:val="0"/>
          <w:divBdr>
            <w:top w:val="none" w:sz="0" w:space="0" w:color="auto"/>
            <w:left w:val="none" w:sz="0" w:space="0" w:color="auto"/>
            <w:bottom w:val="none" w:sz="0" w:space="0" w:color="auto"/>
            <w:right w:val="none" w:sz="0" w:space="0" w:color="auto"/>
          </w:divBdr>
        </w:div>
        <w:div w:id="1361659417">
          <w:marLeft w:val="0"/>
          <w:marRight w:val="0"/>
          <w:marTop w:val="0"/>
          <w:marBottom w:val="0"/>
          <w:divBdr>
            <w:top w:val="none" w:sz="0" w:space="0" w:color="auto"/>
            <w:left w:val="none" w:sz="0" w:space="0" w:color="auto"/>
            <w:bottom w:val="none" w:sz="0" w:space="0" w:color="auto"/>
            <w:right w:val="none" w:sz="0" w:space="0" w:color="auto"/>
          </w:divBdr>
        </w:div>
        <w:div w:id="1461068761">
          <w:marLeft w:val="0"/>
          <w:marRight w:val="0"/>
          <w:marTop w:val="0"/>
          <w:marBottom w:val="0"/>
          <w:divBdr>
            <w:top w:val="none" w:sz="0" w:space="0" w:color="auto"/>
            <w:left w:val="none" w:sz="0" w:space="0" w:color="auto"/>
            <w:bottom w:val="none" w:sz="0" w:space="0" w:color="auto"/>
            <w:right w:val="none" w:sz="0" w:space="0" w:color="auto"/>
          </w:divBdr>
        </w:div>
        <w:div w:id="1285111549">
          <w:marLeft w:val="0"/>
          <w:marRight w:val="0"/>
          <w:marTop w:val="0"/>
          <w:marBottom w:val="0"/>
          <w:divBdr>
            <w:top w:val="none" w:sz="0" w:space="0" w:color="auto"/>
            <w:left w:val="none" w:sz="0" w:space="0" w:color="auto"/>
            <w:bottom w:val="none" w:sz="0" w:space="0" w:color="auto"/>
            <w:right w:val="none" w:sz="0" w:space="0" w:color="auto"/>
          </w:divBdr>
        </w:div>
        <w:div w:id="488133888">
          <w:marLeft w:val="0"/>
          <w:marRight w:val="0"/>
          <w:marTop w:val="0"/>
          <w:marBottom w:val="0"/>
          <w:divBdr>
            <w:top w:val="none" w:sz="0" w:space="0" w:color="auto"/>
            <w:left w:val="none" w:sz="0" w:space="0" w:color="auto"/>
            <w:bottom w:val="none" w:sz="0" w:space="0" w:color="auto"/>
            <w:right w:val="none" w:sz="0" w:space="0" w:color="auto"/>
          </w:divBdr>
        </w:div>
        <w:div w:id="1889685835">
          <w:marLeft w:val="0"/>
          <w:marRight w:val="0"/>
          <w:marTop w:val="0"/>
          <w:marBottom w:val="0"/>
          <w:divBdr>
            <w:top w:val="none" w:sz="0" w:space="0" w:color="auto"/>
            <w:left w:val="none" w:sz="0" w:space="0" w:color="auto"/>
            <w:bottom w:val="none" w:sz="0" w:space="0" w:color="auto"/>
            <w:right w:val="none" w:sz="0" w:space="0" w:color="auto"/>
          </w:divBdr>
        </w:div>
        <w:div w:id="1062947207">
          <w:marLeft w:val="0"/>
          <w:marRight w:val="0"/>
          <w:marTop w:val="0"/>
          <w:marBottom w:val="0"/>
          <w:divBdr>
            <w:top w:val="none" w:sz="0" w:space="0" w:color="auto"/>
            <w:left w:val="none" w:sz="0" w:space="0" w:color="auto"/>
            <w:bottom w:val="none" w:sz="0" w:space="0" w:color="auto"/>
            <w:right w:val="none" w:sz="0" w:space="0" w:color="auto"/>
          </w:divBdr>
        </w:div>
        <w:div w:id="1871449376">
          <w:marLeft w:val="0"/>
          <w:marRight w:val="0"/>
          <w:marTop w:val="0"/>
          <w:marBottom w:val="0"/>
          <w:divBdr>
            <w:top w:val="none" w:sz="0" w:space="0" w:color="auto"/>
            <w:left w:val="none" w:sz="0" w:space="0" w:color="auto"/>
            <w:bottom w:val="none" w:sz="0" w:space="0" w:color="auto"/>
            <w:right w:val="none" w:sz="0" w:space="0" w:color="auto"/>
          </w:divBdr>
        </w:div>
        <w:div w:id="481240041">
          <w:marLeft w:val="0"/>
          <w:marRight w:val="0"/>
          <w:marTop w:val="0"/>
          <w:marBottom w:val="0"/>
          <w:divBdr>
            <w:top w:val="none" w:sz="0" w:space="0" w:color="auto"/>
            <w:left w:val="none" w:sz="0" w:space="0" w:color="auto"/>
            <w:bottom w:val="none" w:sz="0" w:space="0" w:color="auto"/>
            <w:right w:val="none" w:sz="0" w:space="0" w:color="auto"/>
          </w:divBdr>
        </w:div>
        <w:div w:id="1106925689">
          <w:marLeft w:val="0"/>
          <w:marRight w:val="0"/>
          <w:marTop w:val="0"/>
          <w:marBottom w:val="0"/>
          <w:divBdr>
            <w:top w:val="none" w:sz="0" w:space="0" w:color="auto"/>
            <w:left w:val="none" w:sz="0" w:space="0" w:color="auto"/>
            <w:bottom w:val="none" w:sz="0" w:space="0" w:color="auto"/>
            <w:right w:val="none" w:sz="0" w:space="0" w:color="auto"/>
          </w:divBdr>
        </w:div>
        <w:div w:id="854197585">
          <w:marLeft w:val="0"/>
          <w:marRight w:val="0"/>
          <w:marTop w:val="0"/>
          <w:marBottom w:val="0"/>
          <w:divBdr>
            <w:top w:val="none" w:sz="0" w:space="0" w:color="auto"/>
            <w:left w:val="none" w:sz="0" w:space="0" w:color="auto"/>
            <w:bottom w:val="none" w:sz="0" w:space="0" w:color="auto"/>
            <w:right w:val="none" w:sz="0" w:space="0" w:color="auto"/>
          </w:divBdr>
        </w:div>
        <w:div w:id="1840922702">
          <w:marLeft w:val="0"/>
          <w:marRight w:val="0"/>
          <w:marTop w:val="0"/>
          <w:marBottom w:val="0"/>
          <w:divBdr>
            <w:top w:val="none" w:sz="0" w:space="0" w:color="auto"/>
            <w:left w:val="none" w:sz="0" w:space="0" w:color="auto"/>
            <w:bottom w:val="none" w:sz="0" w:space="0" w:color="auto"/>
            <w:right w:val="none" w:sz="0" w:space="0" w:color="auto"/>
          </w:divBdr>
        </w:div>
        <w:div w:id="481896560">
          <w:marLeft w:val="0"/>
          <w:marRight w:val="0"/>
          <w:marTop w:val="0"/>
          <w:marBottom w:val="0"/>
          <w:divBdr>
            <w:top w:val="none" w:sz="0" w:space="0" w:color="auto"/>
            <w:left w:val="none" w:sz="0" w:space="0" w:color="auto"/>
            <w:bottom w:val="none" w:sz="0" w:space="0" w:color="auto"/>
            <w:right w:val="none" w:sz="0" w:space="0" w:color="auto"/>
          </w:divBdr>
        </w:div>
        <w:div w:id="1703239176">
          <w:marLeft w:val="0"/>
          <w:marRight w:val="0"/>
          <w:marTop w:val="0"/>
          <w:marBottom w:val="0"/>
          <w:divBdr>
            <w:top w:val="none" w:sz="0" w:space="0" w:color="auto"/>
            <w:left w:val="none" w:sz="0" w:space="0" w:color="auto"/>
            <w:bottom w:val="none" w:sz="0" w:space="0" w:color="auto"/>
            <w:right w:val="none" w:sz="0" w:space="0" w:color="auto"/>
          </w:divBdr>
        </w:div>
        <w:div w:id="147288250">
          <w:marLeft w:val="0"/>
          <w:marRight w:val="0"/>
          <w:marTop w:val="0"/>
          <w:marBottom w:val="0"/>
          <w:divBdr>
            <w:top w:val="none" w:sz="0" w:space="0" w:color="auto"/>
            <w:left w:val="none" w:sz="0" w:space="0" w:color="auto"/>
            <w:bottom w:val="none" w:sz="0" w:space="0" w:color="auto"/>
            <w:right w:val="none" w:sz="0" w:space="0" w:color="auto"/>
          </w:divBdr>
        </w:div>
        <w:div w:id="924727637">
          <w:marLeft w:val="0"/>
          <w:marRight w:val="0"/>
          <w:marTop w:val="0"/>
          <w:marBottom w:val="0"/>
          <w:divBdr>
            <w:top w:val="none" w:sz="0" w:space="0" w:color="auto"/>
            <w:left w:val="none" w:sz="0" w:space="0" w:color="auto"/>
            <w:bottom w:val="none" w:sz="0" w:space="0" w:color="auto"/>
            <w:right w:val="none" w:sz="0" w:space="0" w:color="auto"/>
          </w:divBdr>
        </w:div>
        <w:div w:id="67121007">
          <w:marLeft w:val="0"/>
          <w:marRight w:val="0"/>
          <w:marTop w:val="0"/>
          <w:marBottom w:val="0"/>
          <w:divBdr>
            <w:top w:val="none" w:sz="0" w:space="0" w:color="auto"/>
            <w:left w:val="none" w:sz="0" w:space="0" w:color="auto"/>
            <w:bottom w:val="none" w:sz="0" w:space="0" w:color="auto"/>
            <w:right w:val="none" w:sz="0" w:space="0" w:color="auto"/>
          </w:divBdr>
        </w:div>
        <w:div w:id="1448967250">
          <w:marLeft w:val="0"/>
          <w:marRight w:val="0"/>
          <w:marTop w:val="0"/>
          <w:marBottom w:val="0"/>
          <w:divBdr>
            <w:top w:val="none" w:sz="0" w:space="0" w:color="auto"/>
            <w:left w:val="none" w:sz="0" w:space="0" w:color="auto"/>
            <w:bottom w:val="none" w:sz="0" w:space="0" w:color="auto"/>
            <w:right w:val="none" w:sz="0" w:space="0" w:color="auto"/>
          </w:divBdr>
        </w:div>
        <w:div w:id="48576211">
          <w:marLeft w:val="0"/>
          <w:marRight w:val="0"/>
          <w:marTop w:val="0"/>
          <w:marBottom w:val="0"/>
          <w:divBdr>
            <w:top w:val="none" w:sz="0" w:space="0" w:color="auto"/>
            <w:left w:val="none" w:sz="0" w:space="0" w:color="auto"/>
            <w:bottom w:val="none" w:sz="0" w:space="0" w:color="auto"/>
            <w:right w:val="none" w:sz="0" w:space="0" w:color="auto"/>
          </w:divBdr>
        </w:div>
        <w:div w:id="1594587902">
          <w:marLeft w:val="0"/>
          <w:marRight w:val="0"/>
          <w:marTop w:val="0"/>
          <w:marBottom w:val="0"/>
          <w:divBdr>
            <w:top w:val="none" w:sz="0" w:space="0" w:color="auto"/>
            <w:left w:val="none" w:sz="0" w:space="0" w:color="auto"/>
            <w:bottom w:val="none" w:sz="0" w:space="0" w:color="auto"/>
            <w:right w:val="none" w:sz="0" w:space="0" w:color="auto"/>
          </w:divBdr>
        </w:div>
        <w:div w:id="412319085">
          <w:marLeft w:val="0"/>
          <w:marRight w:val="0"/>
          <w:marTop w:val="0"/>
          <w:marBottom w:val="0"/>
          <w:divBdr>
            <w:top w:val="none" w:sz="0" w:space="0" w:color="auto"/>
            <w:left w:val="none" w:sz="0" w:space="0" w:color="auto"/>
            <w:bottom w:val="none" w:sz="0" w:space="0" w:color="auto"/>
            <w:right w:val="none" w:sz="0" w:space="0" w:color="auto"/>
          </w:divBdr>
        </w:div>
        <w:div w:id="1501694289">
          <w:marLeft w:val="0"/>
          <w:marRight w:val="0"/>
          <w:marTop w:val="0"/>
          <w:marBottom w:val="0"/>
          <w:divBdr>
            <w:top w:val="none" w:sz="0" w:space="0" w:color="auto"/>
            <w:left w:val="none" w:sz="0" w:space="0" w:color="auto"/>
            <w:bottom w:val="none" w:sz="0" w:space="0" w:color="auto"/>
            <w:right w:val="none" w:sz="0" w:space="0" w:color="auto"/>
          </w:divBdr>
        </w:div>
        <w:div w:id="73011776">
          <w:marLeft w:val="0"/>
          <w:marRight w:val="0"/>
          <w:marTop w:val="0"/>
          <w:marBottom w:val="0"/>
          <w:divBdr>
            <w:top w:val="none" w:sz="0" w:space="0" w:color="auto"/>
            <w:left w:val="none" w:sz="0" w:space="0" w:color="auto"/>
            <w:bottom w:val="none" w:sz="0" w:space="0" w:color="auto"/>
            <w:right w:val="none" w:sz="0" w:space="0" w:color="auto"/>
          </w:divBdr>
        </w:div>
        <w:div w:id="897286132">
          <w:marLeft w:val="0"/>
          <w:marRight w:val="0"/>
          <w:marTop w:val="0"/>
          <w:marBottom w:val="0"/>
          <w:divBdr>
            <w:top w:val="none" w:sz="0" w:space="0" w:color="auto"/>
            <w:left w:val="none" w:sz="0" w:space="0" w:color="auto"/>
            <w:bottom w:val="none" w:sz="0" w:space="0" w:color="auto"/>
            <w:right w:val="none" w:sz="0" w:space="0" w:color="auto"/>
          </w:divBdr>
        </w:div>
        <w:div w:id="1758598144">
          <w:marLeft w:val="0"/>
          <w:marRight w:val="0"/>
          <w:marTop w:val="0"/>
          <w:marBottom w:val="0"/>
          <w:divBdr>
            <w:top w:val="none" w:sz="0" w:space="0" w:color="auto"/>
            <w:left w:val="none" w:sz="0" w:space="0" w:color="auto"/>
            <w:bottom w:val="none" w:sz="0" w:space="0" w:color="auto"/>
            <w:right w:val="none" w:sz="0" w:space="0" w:color="auto"/>
          </w:divBdr>
        </w:div>
        <w:div w:id="1277104668">
          <w:marLeft w:val="0"/>
          <w:marRight w:val="0"/>
          <w:marTop w:val="0"/>
          <w:marBottom w:val="0"/>
          <w:divBdr>
            <w:top w:val="none" w:sz="0" w:space="0" w:color="auto"/>
            <w:left w:val="none" w:sz="0" w:space="0" w:color="auto"/>
            <w:bottom w:val="none" w:sz="0" w:space="0" w:color="auto"/>
            <w:right w:val="none" w:sz="0" w:space="0" w:color="auto"/>
          </w:divBdr>
        </w:div>
        <w:div w:id="1135609131">
          <w:marLeft w:val="0"/>
          <w:marRight w:val="0"/>
          <w:marTop w:val="0"/>
          <w:marBottom w:val="0"/>
          <w:divBdr>
            <w:top w:val="none" w:sz="0" w:space="0" w:color="auto"/>
            <w:left w:val="none" w:sz="0" w:space="0" w:color="auto"/>
            <w:bottom w:val="none" w:sz="0" w:space="0" w:color="auto"/>
            <w:right w:val="none" w:sz="0" w:space="0" w:color="auto"/>
          </w:divBdr>
        </w:div>
        <w:div w:id="1499342207">
          <w:marLeft w:val="0"/>
          <w:marRight w:val="0"/>
          <w:marTop w:val="0"/>
          <w:marBottom w:val="0"/>
          <w:divBdr>
            <w:top w:val="none" w:sz="0" w:space="0" w:color="auto"/>
            <w:left w:val="none" w:sz="0" w:space="0" w:color="auto"/>
            <w:bottom w:val="none" w:sz="0" w:space="0" w:color="auto"/>
            <w:right w:val="none" w:sz="0" w:space="0" w:color="auto"/>
          </w:divBdr>
        </w:div>
        <w:div w:id="259265221">
          <w:marLeft w:val="0"/>
          <w:marRight w:val="0"/>
          <w:marTop w:val="0"/>
          <w:marBottom w:val="0"/>
          <w:divBdr>
            <w:top w:val="none" w:sz="0" w:space="0" w:color="auto"/>
            <w:left w:val="none" w:sz="0" w:space="0" w:color="auto"/>
            <w:bottom w:val="none" w:sz="0" w:space="0" w:color="auto"/>
            <w:right w:val="none" w:sz="0" w:space="0" w:color="auto"/>
          </w:divBdr>
        </w:div>
        <w:div w:id="289287965">
          <w:marLeft w:val="0"/>
          <w:marRight w:val="0"/>
          <w:marTop w:val="0"/>
          <w:marBottom w:val="0"/>
          <w:divBdr>
            <w:top w:val="none" w:sz="0" w:space="0" w:color="auto"/>
            <w:left w:val="none" w:sz="0" w:space="0" w:color="auto"/>
            <w:bottom w:val="none" w:sz="0" w:space="0" w:color="auto"/>
            <w:right w:val="none" w:sz="0" w:space="0" w:color="auto"/>
          </w:divBdr>
        </w:div>
        <w:div w:id="1948658970">
          <w:marLeft w:val="0"/>
          <w:marRight w:val="0"/>
          <w:marTop w:val="0"/>
          <w:marBottom w:val="0"/>
          <w:divBdr>
            <w:top w:val="none" w:sz="0" w:space="0" w:color="auto"/>
            <w:left w:val="none" w:sz="0" w:space="0" w:color="auto"/>
            <w:bottom w:val="none" w:sz="0" w:space="0" w:color="auto"/>
            <w:right w:val="none" w:sz="0" w:space="0" w:color="auto"/>
          </w:divBdr>
        </w:div>
        <w:div w:id="1163744540">
          <w:marLeft w:val="0"/>
          <w:marRight w:val="0"/>
          <w:marTop w:val="0"/>
          <w:marBottom w:val="0"/>
          <w:divBdr>
            <w:top w:val="none" w:sz="0" w:space="0" w:color="auto"/>
            <w:left w:val="none" w:sz="0" w:space="0" w:color="auto"/>
            <w:bottom w:val="none" w:sz="0" w:space="0" w:color="auto"/>
            <w:right w:val="none" w:sz="0" w:space="0" w:color="auto"/>
          </w:divBdr>
        </w:div>
        <w:div w:id="978800529">
          <w:marLeft w:val="0"/>
          <w:marRight w:val="0"/>
          <w:marTop w:val="0"/>
          <w:marBottom w:val="0"/>
          <w:divBdr>
            <w:top w:val="none" w:sz="0" w:space="0" w:color="auto"/>
            <w:left w:val="none" w:sz="0" w:space="0" w:color="auto"/>
            <w:bottom w:val="none" w:sz="0" w:space="0" w:color="auto"/>
            <w:right w:val="none" w:sz="0" w:space="0" w:color="auto"/>
          </w:divBdr>
        </w:div>
        <w:div w:id="2103794070">
          <w:marLeft w:val="0"/>
          <w:marRight w:val="0"/>
          <w:marTop w:val="0"/>
          <w:marBottom w:val="0"/>
          <w:divBdr>
            <w:top w:val="none" w:sz="0" w:space="0" w:color="auto"/>
            <w:left w:val="none" w:sz="0" w:space="0" w:color="auto"/>
            <w:bottom w:val="none" w:sz="0" w:space="0" w:color="auto"/>
            <w:right w:val="none" w:sz="0" w:space="0" w:color="auto"/>
          </w:divBdr>
        </w:div>
        <w:div w:id="2069113479">
          <w:marLeft w:val="0"/>
          <w:marRight w:val="0"/>
          <w:marTop w:val="0"/>
          <w:marBottom w:val="0"/>
          <w:divBdr>
            <w:top w:val="none" w:sz="0" w:space="0" w:color="auto"/>
            <w:left w:val="none" w:sz="0" w:space="0" w:color="auto"/>
            <w:bottom w:val="none" w:sz="0" w:space="0" w:color="auto"/>
            <w:right w:val="none" w:sz="0" w:space="0" w:color="auto"/>
          </w:divBdr>
        </w:div>
        <w:div w:id="522281063">
          <w:marLeft w:val="0"/>
          <w:marRight w:val="0"/>
          <w:marTop w:val="0"/>
          <w:marBottom w:val="0"/>
          <w:divBdr>
            <w:top w:val="none" w:sz="0" w:space="0" w:color="auto"/>
            <w:left w:val="none" w:sz="0" w:space="0" w:color="auto"/>
            <w:bottom w:val="none" w:sz="0" w:space="0" w:color="auto"/>
            <w:right w:val="none" w:sz="0" w:space="0" w:color="auto"/>
          </w:divBdr>
        </w:div>
        <w:div w:id="2017267157">
          <w:marLeft w:val="0"/>
          <w:marRight w:val="0"/>
          <w:marTop w:val="0"/>
          <w:marBottom w:val="0"/>
          <w:divBdr>
            <w:top w:val="none" w:sz="0" w:space="0" w:color="auto"/>
            <w:left w:val="none" w:sz="0" w:space="0" w:color="auto"/>
            <w:bottom w:val="none" w:sz="0" w:space="0" w:color="auto"/>
            <w:right w:val="none" w:sz="0" w:space="0" w:color="auto"/>
          </w:divBdr>
        </w:div>
        <w:div w:id="917400199">
          <w:marLeft w:val="0"/>
          <w:marRight w:val="0"/>
          <w:marTop w:val="0"/>
          <w:marBottom w:val="0"/>
          <w:divBdr>
            <w:top w:val="none" w:sz="0" w:space="0" w:color="auto"/>
            <w:left w:val="none" w:sz="0" w:space="0" w:color="auto"/>
            <w:bottom w:val="none" w:sz="0" w:space="0" w:color="auto"/>
            <w:right w:val="none" w:sz="0" w:space="0" w:color="auto"/>
          </w:divBdr>
        </w:div>
        <w:div w:id="1465536481">
          <w:marLeft w:val="0"/>
          <w:marRight w:val="0"/>
          <w:marTop w:val="0"/>
          <w:marBottom w:val="0"/>
          <w:divBdr>
            <w:top w:val="none" w:sz="0" w:space="0" w:color="auto"/>
            <w:left w:val="none" w:sz="0" w:space="0" w:color="auto"/>
            <w:bottom w:val="none" w:sz="0" w:space="0" w:color="auto"/>
            <w:right w:val="none" w:sz="0" w:space="0" w:color="auto"/>
          </w:divBdr>
        </w:div>
        <w:div w:id="413212751">
          <w:marLeft w:val="0"/>
          <w:marRight w:val="0"/>
          <w:marTop w:val="0"/>
          <w:marBottom w:val="0"/>
          <w:divBdr>
            <w:top w:val="none" w:sz="0" w:space="0" w:color="auto"/>
            <w:left w:val="none" w:sz="0" w:space="0" w:color="auto"/>
            <w:bottom w:val="none" w:sz="0" w:space="0" w:color="auto"/>
            <w:right w:val="none" w:sz="0" w:space="0" w:color="auto"/>
          </w:divBdr>
        </w:div>
        <w:div w:id="377122929">
          <w:marLeft w:val="0"/>
          <w:marRight w:val="0"/>
          <w:marTop w:val="0"/>
          <w:marBottom w:val="0"/>
          <w:divBdr>
            <w:top w:val="none" w:sz="0" w:space="0" w:color="auto"/>
            <w:left w:val="none" w:sz="0" w:space="0" w:color="auto"/>
            <w:bottom w:val="none" w:sz="0" w:space="0" w:color="auto"/>
            <w:right w:val="none" w:sz="0" w:space="0" w:color="auto"/>
          </w:divBdr>
        </w:div>
        <w:div w:id="1123110262">
          <w:marLeft w:val="0"/>
          <w:marRight w:val="0"/>
          <w:marTop w:val="0"/>
          <w:marBottom w:val="0"/>
          <w:divBdr>
            <w:top w:val="none" w:sz="0" w:space="0" w:color="auto"/>
            <w:left w:val="none" w:sz="0" w:space="0" w:color="auto"/>
            <w:bottom w:val="none" w:sz="0" w:space="0" w:color="auto"/>
            <w:right w:val="none" w:sz="0" w:space="0" w:color="auto"/>
          </w:divBdr>
        </w:div>
        <w:div w:id="1108114579">
          <w:marLeft w:val="0"/>
          <w:marRight w:val="0"/>
          <w:marTop w:val="0"/>
          <w:marBottom w:val="0"/>
          <w:divBdr>
            <w:top w:val="none" w:sz="0" w:space="0" w:color="auto"/>
            <w:left w:val="none" w:sz="0" w:space="0" w:color="auto"/>
            <w:bottom w:val="none" w:sz="0" w:space="0" w:color="auto"/>
            <w:right w:val="none" w:sz="0" w:space="0" w:color="auto"/>
          </w:divBdr>
        </w:div>
        <w:div w:id="1366638392">
          <w:marLeft w:val="0"/>
          <w:marRight w:val="0"/>
          <w:marTop w:val="0"/>
          <w:marBottom w:val="0"/>
          <w:divBdr>
            <w:top w:val="none" w:sz="0" w:space="0" w:color="auto"/>
            <w:left w:val="none" w:sz="0" w:space="0" w:color="auto"/>
            <w:bottom w:val="none" w:sz="0" w:space="0" w:color="auto"/>
            <w:right w:val="none" w:sz="0" w:space="0" w:color="auto"/>
          </w:divBdr>
        </w:div>
        <w:div w:id="1808039357">
          <w:marLeft w:val="0"/>
          <w:marRight w:val="0"/>
          <w:marTop w:val="0"/>
          <w:marBottom w:val="0"/>
          <w:divBdr>
            <w:top w:val="none" w:sz="0" w:space="0" w:color="auto"/>
            <w:left w:val="none" w:sz="0" w:space="0" w:color="auto"/>
            <w:bottom w:val="none" w:sz="0" w:space="0" w:color="auto"/>
            <w:right w:val="none" w:sz="0" w:space="0" w:color="auto"/>
          </w:divBdr>
        </w:div>
        <w:div w:id="1733771838">
          <w:marLeft w:val="0"/>
          <w:marRight w:val="0"/>
          <w:marTop w:val="0"/>
          <w:marBottom w:val="0"/>
          <w:divBdr>
            <w:top w:val="none" w:sz="0" w:space="0" w:color="auto"/>
            <w:left w:val="none" w:sz="0" w:space="0" w:color="auto"/>
            <w:bottom w:val="none" w:sz="0" w:space="0" w:color="auto"/>
            <w:right w:val="none" w:sz="0" w:space="0" w:color="auto"/>
          </w:divBdr>
        </w:div>
        <w:div w:id="1297876347">
          <w:marLeft w:val="0"/>
          <w:marRight w:val="0"/>
          <w:marTop w:val="0"/>
          <w:marBottom w:val="0"/>
          <w:divBdr>
            <w:top w:val="none" w:sz="0" w:space="0" w:color="auto"/>
            <w:left w:val="none" w:sz="0" w:space="0" w:color="auto"/>
            <w:bottom w:val="none" w:sz="0" w:space="0" w:color="auto"/>
            <w:right w:val="none" w:sz="0" w:space="0" w:color="auto"/>
          </w:divBdr>
        </w:div>
        <w:div w:id="1524856426">
          <w:marLeft w:val="0"/>
          <w:marRight w:val="0"/>
          <w:marTop w:val="0"/>
          <w:marBottom w:val="0"/>
          <w:divBdr>
            <w:top w:val="none" w:sz="0" w:space="0" w:color="auto"/>
            <w:left w:val="none" w:sz="0" w:space="0" w:color="auto"/>
            <w:bottom w:val="none" w:sz="0" w:space="0" w:color="auto"/>
            <w:right w:val="none" w:sz="0" w:space="0" w:color="auto"/>
          </w:divBdr>
        </w:div>
      </w:divsChild>
    </w:div>
    <w:div w:id="1737052124">
      <w:bodyDiv w:val="1"/>
      <w:marLeft w:val="0"/>
      <w:marRight w:val="0"/>
      <w:marTop w:val="0"/>
      <w:marBottom w:val="0"/>
      <w:divBdr>
        <w:top w:val="none" w:sz="0" w:space="0" w:color="auto"/>
        <w:left w:val="none" w:sz="0" w:space="0" w:color="auto"/>
        <w:bottom w:val="none" w:sz="0" w:space="0" w:color="auto"/>
        <w:right w:val="none" w:sz="0" w:space="0" w:color="auto"/>
      </w:divBdr>
    </w:div>
    <w:div w:id="177178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ulinr@usd204.net" TargetMode="External"/><Relationship Id="rId12" Type="http://schemas.openxmlformats.org/officeDocument/2006/relationships/hyperlink" Target="mailto:moulinr@usd204.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d204.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Moulin, Rick</dc:creator>
  <cp:lastModifiedBy>Moulin, Rick</cp:lastModifiedBy>
  <cp:revision>2</cp:revision>
  <cp:lastPrinted>2023-03-06T17:42:00Z</cp:lastPrinted>
  <dcterms:created xsi:type="dcterms:W3CDTF">2024-01-04T22:45:00Z</dcterms:created>
  <dcterms:modified xsi:type="dcterms:W3CDTF">2024-01-04T22:45:00Z</dcterms:modified>
</cp:coreProperties>
</file>